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0"/>
        <w:tabs>
          <w:tab w:val="right" w:pos="8306"/>
          <w:tab w:val="clear" w:pos="8307"/>
        </w:tabs>
        <w:rPr>
          <w:rFonts w:hint="eastAsia" w:ascii="黑体" w:eastAsia="黑体"/>
          <w:bCs/>
          <w:color w:val="auto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eastAsia="黑体"/>
          <w:bCs/>
          <w:color w:val="auto"/>
          <w:sz w:val="32"/>
          <w:szCs w:val="32"/>
        </w:rPr>
        <w:t>附件</w:t>
      </w:r>
      <w:r>
        <w:rPr>
          <w:rFonts w:hint="eastAsia" w:ascii="黑体" w:eastAsia="黑体"/>
          <w:bCs/>
          <w:color w:val="auto"/>
          <w:sz w:val="32"/>
          <w:szCs w:val="32"/>
          <w:lang w:val="en-US" w:eastAsia="zh-CN"/>
        </w:rPr>
        <w:t>5</w:t>
      </w:r>
    </w:p>
    <w:p>
      <w:pPr>
        <w:pStyle w:val="21"/>
        <w:pBdr>
          <w:top w:val="none" w:color="auto" w:sz="0" w:space="0"/>
          <w:left w:val="none" w:color="auto" w:sz="0" w:space="0"/>
          <w:bottom w:val="none" w:color="auto" w:sz="0" w:space="1"/>
          <w:right w:val="none" w:color="auto" w:sz="0" w:space="0"/>
          <w:between w:val="none" w:color="auto" w:sz="0" w:space="0"/>
        </w:pBdr>
        <w:tabs>
          <w:tab w:val="right" w:pos="8306"/>
          <w:tab w:val="clear" w:pos="8307"/>
        </w:tabs>
        <w:rPr>
          <w:color w:val="auto"/>
        </w:rPr>
      </w:pPr>
    </w:p>
    <w:p>
      <w:pPr>
        <w:spacing w:line="560" w:lineRule="exact"/>
        <w:jc w:val="center"/>
        <w:rPr>
          <w:rFonts w:hint="eastAsia" w:ascii="方正小标宋简体" w:eastAsia="方正小标宋简体" w:cs="宋体"/>
          <w:color w:val="auto"/>
          <w:sz w:val="44"/>
          <w:szCs w:val="44"/>
        </w:rPr>
      </w:pPr>
      <w:r>
        <w:rPr>
          <w:rFonts w:hint="eastAsia" w:ascii="方正小标宋简体" w:eastAsia="方正小标宋简体" w:cs="宋体"/>
          <w:color w:val="auto"/>
          <w:sz w:val="44"/>
          <w:szCs w:val="44"/>
          <w:lang w:eastAsia="zh-CN"/>
        </w:rPr>
        <w:t>中医药自</w:t>
      </w:r>
      <w:r>
        <w:rPr>
          <w:rFonts w:hint="eastAsia" w:ascii="方正小标宋简体" w:eastAsia="方正小标宋简体" w:cs="宋体"/>
          <w:color w:val="auto"/>
          <w:sz w:val="44"/>
          <w:szCs w:val="44"/>
        </w:rPr>
        <w:t>筹经费科研课题学科（专业）设置</w:t>
      </w:r>
    </w:p>
    <w:p>
      <w:pPr>
        <w:spacing w:line="560" w:lineRule="exact"/>
        <w:jc w:val="center"/>
        <w:rPr>
          <w:rFonts w:hint="eastAsia" w:ascii="方正小标宋简体" w:eastAsia="方正小标宋简体" w:cs="宋体"/>
          <w:color w:val="auto"/>
          <w:sz w:val="44"/>
          <w:szCs w:val="44"/>
        </w:rPr>
      </w:pPr>
    </w:p>
    <w:tbl>
      <w:tblPr>
        <w:tblStyle w:val="32"/>
        <w:tblW w:w="93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2880"/>
        <w:gridCol w:w="1018"/>
        <w:gridCol w:w="789"/>
        <w:gridCol w:w="2887"/>
        <w:gridCol w:w="10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744" w:type="dxa"/>
            <w:vAlign w:val="center"/>
          </w:tcPr>
          <w:p>
            <w:pPr>
              <w:spacing w:line="340" w:lineRule="exact"/>
              <w:jc w:val="center"/>
              <w:rPr>
                <w:rFonts w:ascii="黑体" w:eastAsia="黑体" w:cs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专业编码</w:t>
            </w:r>
          </w:p>
        </w:tc>
        <w:tc>
          <w:tcPr>
            <w:tcW w:w="2880" w:type="dxa"/>
            <w:vAlign w:val="center"/>
          </w:tcPr>
          <w:p>
            <w:pPr>
              <w:spacing w:line="340" w:lineRule="exact"/>
              <w:jc w:val="center"/>
              <w:rPr>
                <w:rFonts w:ascii="黑体" w:eastAsia="黑体" w:cs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1018" w:type="dxa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所属</w:t>
            </w:r>
          </w:p>
          <w:p>
            <w:pPr>
              <w:widowControl/>
              <w:spacing w:line="340" w:lineRule="exact"/>
              <w:jc w:val="center"/>
              <w:rPr>
                <w:rFonts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一级</w:t>
            </w:r>
          </w:p>
          <w:p>
            <w:pPr>
              <w:widowControl/>
              <w:spacing w:line="340" w:lineRule="exact"/>
              <w:jc w:val="center"/>
              <w:rPr>
                <w:rFonts w:ascii="黑体" w:eastAsia="黑体" w:cs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学科</w:t>
            </w: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专业</w:t>
            </w:r>
          </w:p>
          <w:p>
            <w:pPr>
              <w:spacing w:line="340" w:lineRule="exact"/>
              <w:jc w:val="center"/>
              <w:rPr>
                <w:rFonts w:ascii="黑体" w:eastAsia="黑体" w:cs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编码</w:t>
            </w:r>
          </w:p>
        </w:tc>
        <w:tc>
          <w:tcPr>
            <w:tcW w:w="2887" w:type="dxa"/>
            <w:vAlign w:val="center"/>
          </w:tcPr>
          <w:p>
            <w:pPr>
              <w:spacing w:line="340" w:lineRule="exact"/>
              <w:jc w:val="center"/>
              <w:rPr>
                <w:rFonts w:ascii="黑体" w:eastAsia="黑体" w:cs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1003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所属</w:t>
            </w:r>
          </w:p>
          <w:p>
            <w:pPr>
              <w:widowControl/>
              <w:spacing w:line="340" w:lineRule="exact"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一级</w:t>
            </w:r>
          </w:p>
          <w:p>
            <w:pPr>
              <w:widowControl/>
              <w:spacing w:line="340" w:lineRule="exact"/>
              <w:jc w:val="center"/>
              <w:rPr>
                <w:rFonts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</w:rPr>
              <w:t>学科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4642" w:type="dxa"/>
            <w:gridSpan w:val="3"/>
            <w:vMerge w:val="restart"/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说明：</w:t>
            </w:r>
          </w:p>
          <w:p>
            <w:pPr>
              <w:rPr>
                <w:rFonts w:hint="default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1.申报系统中，编号1—192，为非中医类别学科；2.中医药类课题，首选编号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193-237。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lang w:eastAsia="zh-CN"/>
              </w:rPr>
              <w:t>根据课题研究内容，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要求填写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个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或者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个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专业，按照学科的主要次序来选。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如为中医护理学或者中医内科学，学科1选择学科编号207中医护理学或者195中医内科学，学科2根据课题涉及的学科选择肾脏病学、消化病学、神经病学等，例：中医肺病学，首先“195中医内科学”，再选“60呼吸病学”。</w:t>
            </w: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213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瑶医</w:t>
            </w:r>
          </w:p>
        </w:tc>
        <w:tc>
          <w:tcPr>
            <w:tcW w:w="1003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中医学</w:t>
            </w:r>
          </w:p>
          <w:p>
            <w:pPr>
              <w:widowControl/>
              <w:jc w:val="center"/>
              <w:rPr>
                <w:rFonts w:ascii="仿宋_GB2312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与</w:t>
            </w:r>
          </w:p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中药学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4642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214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藏医药学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4642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215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蒙医药学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4642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216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维吾尔医药学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4642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217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民族草药学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中医基础理论</w:t>
            </w:r>
          </w:p>
        </w:tc>
        <w:tc>
          <w:tcPr>
            <w:tcW w:w="1018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中医学</w:t>
            </w:r>
          </w:p>
          <w:p>
            <w:pPr>
              <w:widowControl/>
              <w:jc w:val="center"/>
              <w:rPr>
                <w:rFonts w:ascii="仿宋_GB2312" w:eastAsia="仿宋_GB2312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与</w:t>
            </w:r>
          </w:p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color w:val="000000"/>
                <w:sz w:val="24"/>
                <w:szCs w:val="24"/>
              </w:rPr>
              <w:t>中药学</w:t>
            </w: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218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民族医学其他学科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中医诊断学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219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中西医结合基础医学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中医内科学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220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中西医结合医学导论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中医外科学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221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中西医结合预防医学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中医骨伤科学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222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中西医结合临床医学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中医妇科学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223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中西医结合护理学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19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中医儿科学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224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中西医结合康复医学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default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200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中医眼科学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225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中西医结合养生保健医学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中医耳鼻咽喉科学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226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中西医结合医学其他学科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中医口腔科学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227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中药化学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中医老年病学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228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中药药理学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针灸学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229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本草学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按摩推拿学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230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药用植物学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中医养生康复学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231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中药鉴定学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中医护理学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232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中药炮制学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中医食疗学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233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中药药剂学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20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方剂学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234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中药资源学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中医文献学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235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中药管理学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中医学其他学科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236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中药学其他学科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74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80" w:type="dxa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hAnsi="Times New Roman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壮医</w:t>
            </w:r>
          </w:p>
        </w:tc>
        <w:tc>
          <w:tcPr>
            <w:tcW w:w="1018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</w:rPr>
              <w:t>23</w:t>
            </w:r>
            <w:r>
              <w:rPr>
                <w:rFonts w:hint="eastAsia" w:ascii="仿宋_GB2312" w:eastAsia="仿宋_GB2312" w:cs="宋体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8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</w:rPr>
              <w:t>中医学与中药学其他学科</w:t>
            </w:r>
          </w:p>
        </w:tc>
        <w:tc>
          <w:tcPr>
            <w:tcW w:w="1003" w:type="dxa"/>
            <w:vMerge w:val="continue"/>
            <w:vAlign w:val="center"/>
          </w:tcPr>
          <w:p>
            <w:pPr>
              <w:widowControl/>
              <w:spacing w:line="350" w:lineRule="exact"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210" w:firstLineChars="100"/>
        <w:jc w:val="left"/>
        <w:textAlignment w:val="auto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0" w:h="16838"/>
      <w:pgMar w:top="1701" w:right="1417" w:bottom="1417" w:left="1701" w:header="850" w:footer="992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roman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tabs>
        <w:tab w:val="right" w:pos="8306"/>
        <w:tab w:val="clear" w:pos="8307"/>
      </w:tabs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pBdr>
        <w:bottom w:val="none" w:color="auto" w:sz="0" w:space="0"/>
      </w:pBdr>
      <w:tabs>
        <w:tab w:val="right" w:pos="8306"/>
        <w:tab w:val="clear" w:pos="8307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dit="trackedChanges" w:enforcement="0"/>
  <w:defaultTabStop w:val="42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yY2VkNWU1YWJhN2JhMzFjMmRhN2JmMWI4NmNjYzMifQ=="/>
    <w:docVar w:name="KSO_WPS_MARK_KEY" w:val="5284e8ea-68cc-4c62-8d47-3458c170f3ef"/>
  </w:docVars>
  <w:rsids>
    <w:rsidRoot w:val="00000000"/>
    <w:rsid w:val="01047C37"/>
    <w:rsid w:val="012C2855"/>
    <w:rsid w:val="01741E77"/>
    <w:rsid w:val="01851AF3"/>
    <w:rsid w:val="02094A42"/>
    <w:rsid w:val="02182160"/>
    <w:rsid w:val="02342E3F"/>
    <w:rsid w:val="02C92F05"/>
    <w:rsid w:val="038E3037"/>
    <w:rsid w:val="03AC44C9"/>
    <w:rsid w:val="03AD1C3D"/>
    <w:rsid w:val="03BB0302"/>
    <w:rsid w:val="04025BED"/>
    <w:rsid w:val="046B3792"/>
    <w:rsid w:val="04D4164A"/>
    <w:rsid w:val="04DC759C"/>
    <w:rsid w:val="054933A7"/>
    <w:rsid w:val="061E27BA"/>
    <w:rsid w:val="06BE3405"/>
    <w:rsid w:val="06FF3112"/>
    <w:rsid w:val="0757624F"/>
    <w:rsid w:val="07796144"/>
    <w:rsid w:val="07862691"/>
    <w:rsid w:val="078D0F73"/>
    <w:rsid w:val="08441A74"/>
    <w:rsid w:val="094576C5"/>
    <w:rsid w:val="09FB50D8"/>
    <w:rsid w:val="0A7436D7"/>
    <w:rsid w:val="0C937D2A"/>
    <w:rsid w:val="0D5501E3"/>
    <w:rsid w:val="0DA2473E"/>
    <w:rsid w:val="0DDD505A"/>
    <w:rsid w:val="0F383DA2"/>
    <w:rsid w:val="0F7A0D2D"/>
    <w:rsid w:val="0FEA61A0"/>
    <w:rsid w:val="0FFA7EF5"/>
    <w:rsid w:val="123467E2"/>
    <w:rsid w:val="124F2EE4"/>
    <w:rsid w:val="12597CAD"/>
    <w:rsid w:val="125B488E"/>
    <w:rsid w:val="12C27C67"/>
    <w:rsid w:val="136A730B"/>
    <w:rsid w:val="148B01C1"/>
    <w:rsid w:val="14A31F32"/>
    <w:rsid w:val="14F67727"/>
    <w:rsid w:val="15A57A0F"/>
    <w:rsid w:val="16450281"/>
    <w:rsid w:val="1777703D"/>
    <w:rsid w:val="1785305E"/>
    <w:rsid w:val="18A22EF6"/>
    <w:rsid w:val="1AFD0A9D"/>
    <w:rsid w:val="1B241B09"/>
    <w:rsid w:val="1C6E7E6B"/>
    <w:rsid w:val="1D055120"/>
    <w:rsid w:val="1D195DD2"/>
    <w:rsid w:val="1DBA6D66"/>
    <w:rsid w:val="1E7021B3"/>
    <w:rsid w:val="1EB6379C"/>
    <w:rsid w:val="1EEE0DF0"/>
    <w:rsid w:val="1F835ED6"/>
    <w:rsid w:val="1FC4299F"/>
    <w:rsid w:val="211A2C5E"/>
    <w:rsid w:val="214F21EB"/>
    <w:rsid w:val="217C6B87"/>
    <w:rsid w:val="2210712F"/>
    <w:rsid w:val="2221220E"/>
    <w:rsid w:val="223A1B32"/>
    <w:rsid w:val="22B660C8"/>
    <w:rsid w:val="22BC0430"/>
    <w:rsid w:val="25034EC9"/>
    <w:rsid w:val="2519649B"/>
    <w:rsid w:val="25AE2EA2"/>
    <w:rsid w:val="269C0FD7"/>
    <w:rsid w:val="27AA5AD0"/>
    <w:rsid w:val="27B079B3"/>
    <w:rsid w:val="28416802"/>
    <w:rsid w:val="28CF2079"/>
    <w:rsid w:val="28EA3363"/>
    <w:rsid w:val="29765DD0"/>
    <w:rsid w:val="29E76B67"/>
    <w:rsid w:val="29FF65A7"/>
    <w:rsid w:val="2A73998F"/>
    <w:rsid w:val="2A9B5A68"/>
    <w:rsid w:val="2AFF5AB3"/>
    <w:rsid w:val="2B465CF5"/>
    <w:rsid w:val="2BB66C13"/>
    <w:rsid w:val="2C115647"/>
    <w:rsid w:val="2D097D6D"/>
    <w:rsid w:val="2D4F666C"/>
    <w:rsid w:val="2DC07372"/>
    <w:rsid w:val="2DE0038D"/>
    <w:rsid w:val="2DFE6EB1"/>
    <w:rsid w:val="2E615668"/>
    <w:rsid w:val="2F55D28E"/>
    <w:rsid w:val="2FD64419"/>
    <w:rsid w:val="2FEEB76A"/>
    <w:rsid w:val="30D23FA5"/>
    <w:rsid w:val="30DE2601"/>
    <w:rsid w:val="30E10A2E"/>
    <w:rsid w:val="30F3FD29"/>
    <w:rsid w:val="319F07CE"/>
    <w:rsid w:val="31EB11BF"/>
    <w:rsid w:val="31F8531D"/>
    <w:rsid w:val="32EA1517"/>
    <w:rsid w:val="334C6E8B"/>
    <w:rsid w:val="34081CB2"/>
    <w:rsid w:val="340870A3"/>
    <w:rsid w:val="340B4D86"/>
    <w:rsid w:val="34223029"/>
    <w:rsid w:val="344877F5"/>
    <w:rsid w:val="347847EC"/>
    <w:rsid w:val="34EF42FE"/>
    <w:rsid w:val="35344874"/>
    <w:rsid w:val="35473BE6"/>
    <w:rsid w:val="360B1E2F"/>
    <w:rsid w:val="375F5D35"/>
    <w:rsid w:val="37DDA5D1"/>
    <w:rsid w:val="385D4433"/>
    <w:rsid w:val="388316EB"/>
    <w:rsid w:val="389C54E6"/>
    <w:rsid w:val="394E4B74"/>
    <w:rsid w:val="39FFE719"/>
    <w:rsid w:val="3ADB10A2"/>
    <w:rsid w:val="3B5FBAC3"/>
    <w:rsid w:val="3B7947AC"/>
    <w:rsid w:val="3B7B5431"/>
    <w:rsid w:val="3D625FAE"/>
    <w:rsid w:val="3D6406AA"/>
    <w:rsid w:val="3D7E7248"/>
    <w:rsid w:val="3DED446F"/>
    <w:rsid w:val="3E157CEF"/>
    <w:rsid w:val="3E622457"/>
    <w:rsid w:val="3E776DC9"/>
    <w:rsid w:val="3FBEAB60"/>
    <w:rsid w:val="3FF6BCA5"/>
    <w:rsid w:val="3FFD5B89"/>
    <w:rsid w:val="405E5EE4"/>
    <w:rsid w:val="409E16BD"/>
    <w:rsid w:val="40AD0D6D"/>
    <w:rsid w:val="40C56E99"/>
    <w:rsid w:val="40ED086C"/>
    <w:rsid w:val="41676AB4"/>
    <w:rsid w:val="41A144B5"/>
    <w:rsid w:val="41C10126"/>
    <w:rsid w:val="437D8496"/>
    <w:rsid w:val="43F379F6"/>
    <w:rsid w:val="449C44D6"/>
    <w:rsid w:val="44A44A22"/>
    <w:rsid w:val="459D1975"/>
    <w:rsid w:val="45E16821"/>
    <w:rsid w:val="4665231F"/>
    <w:rsid w:val="47017063"/>
    <w:rsid w:val="474E7DCE"/>
    <w:rsid w:val="479F062A"/>
    <w:rsid w:val="47B34687"/>
    <w:rsid w:val="485B27A2"/>
    <w:rsid w:val="485E0330"/>
    <w:rsid w:val="48697C9A"/>
    <w:rsid w:val="48F73197"/>
    <w:rsid w:val="49EA8F0D"/>
    <w:rsid w:val="4A09676C"/>
    <w:rsid w:val="4A1806A0"/>
    <w:rsid w:val="4A446B80"/>
    <w:rsid w:val="4A736AD0"/>
    <w:rsid w:val="4B7C6627"/>
    <w:rsid w:val="4B832321"/>
    <w:rsid w:val="4C6F2CC0"/>
    <w:rsid w:val="4CA91EA2"/>
    <w:rsid w:val="4CBC6859"/>
    <w:rsid w:val="4CF82991"/>
    <w:rsid w:val="4D034BBD"/>
    <w:rsid w:val="4DBC33D4"/>
    <w:rsid w:val="4DEF2DB1"/>
    <w:rsid w:val="4DFB82C9"/>
    <w:rsid w:val="4E4C3520"/>
    <w:rsid w:val="4E5A0077"/>
    <w:rsid w:val="4E624291"/>
    <w:rsid w:val="4F3D0C32"/>
    <w:rsid w:val="51C61BD4"/>
    <w:rsid w:val="528B1ED6"/>
    <w:rsid w:val="53464182"/>
    <w:rsid w:val="53BF452D"/>
    <w:rsid w:val="53E2021C"/>
    <w:rsid w:val="54815C87"/>
    <w:rsid w:val="54E5072B"/>
    <w:rsid w:val="55320D2F"/>
    <w:rsid w:val="55B654BC"/>
    <w:rsid w:val="55EF706F"/>
    <w:rsid w:val="55FF765A"/>
    <w:rsid w:val="5695212B"/>
    <w:rsid w:val="56FBD5F0"/>
    <w:rsid w:val="573E39BB"/>
    <w:rsid w:val="57983B70"/>
    <w:rsid w:val="579F74A6"/>
    <w:rsid w:val="57DF6103"/>
    <w:rsid w:val="57FF6C1E"/>
    <w:rsid w:val="58091A66"/>
    <w:rsid w:val="58272C32"/>
    <w:rsid w:val="589715D5"/>
    <w:rsid w:val="58DE7204"/>
    <w:rsid w:val="59440151"/>
    <w:rsid w:val="5A6570AE"/>
    <w:rsid w:val="5AE900E2"/>
    <w:rsid w:val="5BDE88D8"/>
    <w:rsid w:val="5C141382"/>
    <w:rsid w:val="5C4C2D53"/>
    <w:rsid w:val="5CA30E29"/>
    <w:rsid w:val="5CFB0C9D"/>
    <w:rsid w:val="5D710D9B"/>
    <w:rsid w:val="5DA9787F"/>
    <w:rsid w:val="5DB87A21"/>
    <w:rsid w:val="5DB88712"/>
    <w:rsid w:val="5DD77194"/>
    <w:rsid w:val="5E2A41CD"/>
    <w:rsid w:val="5ED56124"/>
    <w:rsid w:val="5F3D7910"/>
    <w:rsid w:val="5F77066D"/>
    <w:rsid w:val="5F7E20DA"/>
    <w:rsid w:val="5F8C0626"/>
    <w:rsid w:val="5FD54C27"/>
    <w:rsid w:val="5FEF0A1C"/>
    <w:rsid w:val="60321E56"/>
    <w:rsid w:val="6064609A"/>
    <w:rsid w:val="60AA27E1"/>
    <w:rsid w:val="610E43FE"/>
    <w:rsid w:val="612702A0"/>
    <w:rsid w:val="61565DA5"/>
    <w:rsid w:val="61B251F5"/>
    <w:rsid w:val="63DB729B"/>
    <w:rsid w:val="63F16407"/>
    <w:rsid w:val="646F3854"/>
    <w:rsid w:val="64DB5FA9"/>
    <w:rsid w:val="657268F7"/>
    <w:rsid w:val="65EA43C4"/>
    <w:rsid w:val="66046268"/>
    <w:rsid w:val="66C52129"/>
    <w:rsid w:val="66E374B8"/>
    <w:rsid w:val="66F84F2E"/>
    <w:rsid w:val="670544F5"/>
    <w:rsid w:val="671F087B"/>
    <w:rsid w:val="67E8589F"/>
    <w:rsid w:val="67F7651D"/>
    <w:rsid w:val="67F85687"/>
    <w:rsid w:val="687A3C7E"/>
    <w:rsid w:val="68871922"/>
    <w:rsid w:val="69087AA9"/>
    <w:rsid w:val="693A5ABC"/>
    <w:rsid w:val="697A03AA"/>
    <w:rsid w:val="69814A13"/>
    <w:rsid w:val="69BD43D9"/>
    <w:rsid w:val="6AD47417"/>
    <w:rsid w:val="6B5A4A5F"/>
    <w:rsid w:val="6B7D7C79"/>
    <w:rsid w:val="6BF910D3"/>
    <w:rsid w:val="6C96162A"/>
    <w:rsid w:val="6CEC41C1"/>
    <w:rsid w:val="6D29687A"/>
    <w:rsid w:val="6D2D90CE"/>
    <w:rsid w:val="6DBE4345"/>
    <w:rsid w:val="6DF4BBD1"/>
    <w:rsid w:val="6E3408A6"/>
    <w:rsid w:val="6E7F075F"/>
    <w:rsid w:val="6EAE7733"/>
    <w:rsid w:val="6EF24841"/>
    <w:rsid w:val="6EF56219"/>
    <w:rsid w:val="6EFF9838"/>
    <w:rsid w:val="6F3F7B77"/>
    <w:rsid w:val="6F70543C"/>
    <w:rsid w:val="6F7FE41D"/>
    <w:rsid w:val="6FE51422"/>
    <w:rsid w:val="6FF235EC"/>
    <w:rsid w:val="6FF58166"/>
    <w:rsid w:val="70D82328"/>
    <w:rsid w:val="714661FE"/>
    <w:rsid w:val="71CE6008"/>
    <w:rsid w:val="71FBFE8D"/>
    <w:rsid w:val="72165718"/>
    <w:rsid w:val="722E2E04"/>
    <w:rsid w:val="72D7374D"/>
    <w:rsid w:val="732A6FD1"/>
    <w:rsid w:val="732CA5E3"/>
    <w:rsid w:val="7337E85B"/>
    <w:rsid w:val="7357EAA0"/>
    <w:rsid w:val="73C71AFE"/>
    <w:rsid w:val="73CD19B2"/>
    <w:rsid w:val="73FE3417"/>
    <w:rsid w:val="740E706A"/>
    <w:rsid w:val="746203D0"/>
    <w:rsid w:val="75466500"/>
    <w:rsid w:val="75B132F6"/>
    <w:rsid w:val="75B42809"/>
    <w:rsid w:val="75DD267D"/>
    <w:rsid w:val="7657E1A5"/>
    <w:rsid w:val="76597570"/>
    <w:rsid w:val="76D25E45"/>
    <w:rsid w:val="76FEC491"/>
    <w:rsid w:val="77CE6911"/>
    <w:rsid w:val="77DD55B7"/>
    <w:rsid w:val="77DFDE79"/>
    <w:rsid w:val="77FFA5E1"/>
    <w:rsid w:val="78EA0141"/>
    <w:rsid w:val="799DB6B8"/>
    <w:rsid w:val="79F5CD19"/>
    <w:rsid w:val="7A0E7644"/>
    <w:rsid w:val="7ABE2BF8"/>
    <w:rsid w:val="7AD27F08"/>
    <w:rsid w:val="7AEB0493"/>
    <w:rsid w:val="7AEE4702"/>
    <w:rsid w:val="7B592490"/>
    <w:rsid w:val="7B5F1755"/>
    <w:rsid w:val="7B7DAF20"/>
    <w:rsid w:val="7B7F3506"/>
    <w:rsid w:val="7BBA0FB3"/>
    <w:rsid w:val="7BDE7D1F"/>
    <w:rsid w:val="7BF9B200"/>
    <w:rsid w:val="7C9C690A"/>
    <w:rsid w:val="7D1827DE"/>
    <w:rsid w:val="7D270E19"/>
    <w:rsid w:val="7D7610C2"/>
    <w:rsid w:val="7D7B6036"/>
    <w:rsid w:val="7DEDF95F"/>
    <w:rsid w:val="7DFE3E91"/>
    <w:rsid w:val="7E4261A5"/>
    <w:rsid w:val="7E886FF2"/>
    <w:rsid w:val="7EED7732"/>
    <w:rsid w:val="7EFF65C8"/>
    <w:rsid w:val="7F4B1C17"/>
    <w:rsid w:val="7F58120E"/>
    <w:rsid w:val="7F67A6D9"/>
    <w:rsid w:val="7F6B0F3E"/>
    <w:rsid w:val="7F702A9B"/>
    <w:rsid w:val="7F8F01B5"/>
    <w:rsid w:val="7FDF054C"/>
    <w:rsid w:val="7FDF4CBB"/>
    <w:rsid w:val="7FEE78DE"/>
    <w:rsid w:val="7FF7A2E9"/>
    <w:rsid w:val="7FF8654D"/>
    <w:rsid w:val="7FFCA2FE"/>
    <w:rsid w:val="7FFE534A"/>
    <w:rsid w:val="7FFFB888"/>
    <w:rsid w:val="91BF8A8E"/>
    <w:rsid w:val="937B97F4"/>
    <w:rsid w:val="996B8CD0"/>
    <w:rsid w:val="9AFFF025"/>
    <w:rsid w:val="9B97C34D"/>
    <w:rsid w:val="9BBCED4C"/>
    <w:rsid w:val="9FBE75FE"/>
    <w:rsid w:val="9FFE5967"/>
    <w:rsid w:val="A7FE7277"/>
    <w:rsid w:val="ABF7A3B3"/>
    <w:rsid w:val="ADEF2616"/>
    <w:rsid w:val="AEF20BCB"/>
    <w:rsid w:val="AFDE5C26"/>
    <w:rsid w:val="AFF5CE0E"/>
    <w:rsid w:val="B46FE29D"/>
    <w:rsid w:val="B7BF5A6E"/>
    <w:rsid w:val="BBAECFC6"/>
    <w:rsid w:val="BDDF2B9B"/>
    <w:rsid w:val="BE593257"/>
    <w:rsid w:val="BEF3D2BD"/>
    <w:rsid w:val="BFABF1C8"/>
    <w:rsid w:val="BFDC3369"/>
    <w:rsid w:val="BFFDC293"/>
    <w:rsid w:val="C7FFA9A2"/>
    <w:rsid w:val="C95E80B6"/>
    <w:rsid w:val="CBFECDE4"/>
    <w:rsid w:val="CD965BDD"/>
    <w:rsid w:val="CEFF3FF2"/>
    <w:rsid w:val="CFE7BD22"/>
    <w:rsid w:val="D3BD7ABE"/>
    <w:rsid w:val="D5BEC9BC"/>
    <w:rsid w:val="D7AB27F9"/>
    <w:rsid w:val="D7D78EA9"/>
    <w:rsid w:val="DB5F3E2A"/>
    <w:rsid w:val="DB7B926D"/>
    <w:rsid w:val="DBAF6686"/>
    <w:rsid w:val="DCFC1A12"/>
    <w:rsid w:val="DD939173"/>
    <w:rsid w:val="DDF56FA4"/>
    <w:rsid w:val="DE7F8B65"/>
    <w:rsid w:val="DE899A79"/>
    <w:rsid w:val="DED5343C"/>
    <w:rsid w:val="DEE743EA"/>
    <w:rsid w:val="DEFD0993"/>
    <w:rsid w:val="DF740AE8"/>
    <w:rsid w:val="DFBBAF3E"/>
    <w:rsid w:val="DFDE95FA"/>
    <w:rsid w:val="DFF7A48E"/>
    <w:rsid w:val="DFFF9633"/>
    <w:rsid w:val="E5EFA819"/>
    <w:rsid w:val="E85BBF6E"/>
    <w:rsid w:val="E9FDC617"/>
    <w:rsid w:val="EA1E2194"/>
    <w:rsid w:val="EA9B9554"/>
    <w:rsid w:val="EBBDEDEC"/>
    <w:rsid w:val="EBCD0B3E"/>
    <w:rsid w:val="EBFD2EB6"/>
    <w:rsid w:val="EBFD4500"/>
    <w:rsid w:val="EBFF062A"/>
    <w:rsid w:val="ECFEC046"/>
    <w:rsid w:val="ED4F55D7"/>
    <w:rsid w:val="ED7BF752"/>
    <w:rsid w:val="ED9F7175"/>
    <w:rsid w:val="EDE56894"/>
    <w:rsid w:val="EEDD7EA3"/>
    <w:rsid w:val="EEFDE121"/>
    <w:rsid w:val="EF2F23B5"/>
    <w:rsid w:val="EF773D85"/>
    <w:rsid w:val="EFD9849C"/>
    <w:rsid w:val="EFF2CCF3"/>
    <w:rsid w:val="EFFB112B"/>
    <w:rsid w:val="F03F2464"/>
    <w:rsid w:val="F43FC643"/>
    <w:rsid w:val="F54EE8A4"/>
    <w:rsid w:val="F6D613DE"/>
    <w:rsid w:val="F6FA3C49"/>
    <w:rsid w:val="F79B12F5"/>
    <w:rsid w:val="F7B3283A"/>
    <w:rsid w:val="F7F5B3B6"/>
    <w:rsid w:val="F7FFAD68"/>
    <w:rsid w:val="F87F38CE"/>
    <w:rsid w:val="F9EDF658"/>
    <w:rsid w:val="FA5A740C"/>
    <w:rsid w:val="FAC7E381"/>
    <w:rsid w:val="FB7F111A"/>
    <w:rsid w:val="FB7F22D7"/>
    <w:rsid w:val="FBD7C315"/>
    <w:rsid w:val="FBFE551F"/>
    <w:rsid w:val="FC7DBEFC"/>
    <w:rsid w:val="FCF459AC"/>
    <w:rsid w:val="FD6DDE0B"/>
    <w:rsid w:val="FD6EAE5A"/>
    <w:rsid w:val="FDBF38FD"/>
    <w:rsid w:val="FDEF8130"/>
    <w:rsid w:val="FDFFDE63"/>
    <w:rsid w:val="FE65A4A9"/>
    <w:rsid w:val="FEBF1E94"/>
    <w:rsid w:val="FEDB14D8"/>
    <w:rsid w:val="FEDFBC30"/>
    <w:rsid w:val="FEFF7C30"/>
    <w:rsid w:val="FEFFB789"/>
    <w:rsid w:val="FF2DF6FC"/>
    <w:rsid w:val="FF55B96E"/>
    <w:rsid w:val="FF7F125C"/>
    <w:rsid w:val="FF7F14F5"/>
    <w:rsid w:val="FF7F86AA"/>
    <w:rsid w:val="FFADC4D2"/>
    <w:rsid w:val="FFAF4ACB"/>
    <w:rsid w:val="FFD391CB"/>
    <w:rsid w:val="FFDDBE86"/>
    <w:rsid w:val="FFE2E28F"/>
    <w:rsid w:val="FFEFBFC1"/>
    <w:rsid w:val="FFF5A112"/>
    <w:rsid w:val="FFF73A05"/>
    <w:rsid w:val="FFF75905"/>
    <w:rsid w:val="FFF78DE7"/>
    <w:rsid w:val="FFFA8E72"/>
    <w:rsid w:val="FFFAC3D7"/>
    <w:rsid w:val="FFFB4BC9"/>
    <w:rsid w:val="FFFF210D"/>
    <w:rsid w:val="FFFF7543"/>
    <w:rsid w:val="FFFF94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hint="default" w:ascii="Times New Roman" w:hAnsi="Times New Roman" w:eastAsia="宋体" w:cs="Times New Roman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sz w:val="44"/>
    </w:rPr>
  </w:style>
  <w:style w:type="paragraph" w:styleId="5">
    <w:name w:val="heading 2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paragraph" w:styleId="7">
    <w:name w:val="heading 4"/>
    <w:basedOn w:val="1"/>
    <w:next w:val="1"/>
    <w:link w:val="44"/>
    <w:autoRedefine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">
    <w:name w:val="heading 5"/>
    <w:basedOn w:val="1"/>
    <w:next w:val="1"/>
    <w:link w:val="45"/>
    <w:autoRedefine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9">
    <w:name w:val="heading 6"/>
    <w:basedOn w:val="1"/>
    <w:next w:val="1"/>
    <w:link w:val="46"/>
    <w:autoRedefine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10">
    <w:name w:val="heading 7"/>
    <w:basedOn w:val="1"/>
    <w:next w:val="1"/>
    <w:link w:val="47"/>
    <w:autoRedefine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1">
    <w:name w:val="heading 8"/>
    <w:basedOn w:val="1"/>
    <w:next w:val="1"/>
    <w:link w:val="48"/>
    <w:autoRedefine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2">
    <w:name w:val="heading 9"/>
    <w:basedOn w:val="1"/>
    <w:next w:val="1"/>
    <w:link w:val="49"/>
    <w:autoRedefine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34">
    <w:name w:val="Default Paragraph Font"/>
    <w:autoRedefine/>
    <w:semiHidden/>
    <w:qFormat/>
    <w:uiPriority w:val="0"/>
  </w:style>
  <w:style w:type="table" w:default="1" w:styleId="3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rPr>
      <w:rFonts w:ascii="Times New Roman" w:hAnsi="Times New Roman" w:eastAsia="仿宋_GB2312" w:cs="Times New Roman"/>
      <w:sz w:val="32"/>
    </w:rPr>
  </w:style>
  <w:style w:type="paragraph" w:styleId="3">
    <w:name w:val="Title"/>
    <w:basedOn w:val="1"/>
    <w:next w:val="1"/>
    <w:link w:val="52"/>
    <w:autoRedefine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13">
    <w:name w:val="toc 7"/>
    <w:basedOn w:val="1"/>
    <w:next w:val="1"/>
    <w:autoRedefine/>
    <w:unhideWhenUsed/>
    <w:qFormat/>
    <w:uiPriority w:val="39"/>
    <w:pPr>
      <w:spacing w:after="57"/>
      <w:ind w:left="1701" w:right="0" w:firstLine="0"/>
    </w:pPr>
  </w:style>
  <w:style w:type="paragraph" w:styleId="14">
    <w:name w:val="caption"/>
    <w:basedOn w:val="1"/>
    <w:next w:val="1"/>
    <w:autoRedefine/>
    <w:semiHidden/>
    <w:unhideWhenUsed/>
    <w:qFormat/>
    <w:uiPriority w:val="35"/>
    <w:pPr>
      <w:spacing w:line="276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5">
    <w:name w:val="toc 5"/>
    <w:basedOn w:val="1"/>
    <w:next w:val="1"/>
    <w:autoRedefine/>
    <w:unhideWhenUsed/>
    <w:qFormat/>
    <w:uiPriority w:val="39"/>
    <w:pPr>
      <w:spacing w:after="57"/>
      <w:ind w:left="1134" w:right="0" w:firstLine="0"/>
    </w:pPr>
  </w:style>
  <w:style w:type="paragraph" w:styleId="16">
    <w:name w:val="toc 3"/>
    <w:basedOn w:val="1"/>
    <w:next w:val="1"/>
    <w:autoRedefine/>
    <w:unhideWhenUsed/>
    <w:qFormat/>
    <w:uiPriority w:val="39"/>
    <w:pPr>
      <w:spacing w:after="57"/>
      <w:ind w:left="567" w:right="0" w:firstLine="0"/>
    </w:pPr>
  </w:style>
  <w:style w:type="paragraph" w:styleId="17">
    <w:name w:val="toc 8"/>
    <w:basedOn w:val="1"/>
    <w:next w:val="1"/>
    <w:autoRedefine/>
    <w:unhideWhenUsed/>
    <w:qFormat/>
    <w:uiPriority w:val="39"/>
    <w:pPr>
      <w:spacing w:after="57"/>
      <w:ind w:left="1984" w:right="0" w:firstLine="0"/>
    </w:pPr>
  </w:style>
  <w:style w:type="paragraph" w:styleId="18">
    <w:name w:val="endnote text"/>
    <w:basedOn w:val="1"/>
    <w:link w:val="187"/>
    <w:autoRedefine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9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20">
    <w:name w:val="footer"/>
    <w:basedOn w:val="1"/>
    <w:next w:val="1"/>
    <w:autoRedefine/>
    <w:qFormat/>
    <w:uiPriority w:val="0"/>
    <w:pPr>
      <w:tabs>
        <w:tab w:val="center" w:pos="4153"/>
        <w:tab w:val="right" w:pos="8307"/>
      </w:tabs>
      <w:jc w:val="left"/>
    </w:pPr>
    <w:rPr>
      <w:sz w:val="18"/>
    </w:rPr>
  </w:style>
  <w:style w:type="paragraph" w:styleId="21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7"/>
      </w:tabs>
      <w:jc w:val="center"/>
    </w:pPr>
    <w:rPr>
      <w:sz w:val="18"/>
    </w:rPr>
  </w:style>
  <w:style w:type="paragraph" w:styleId="22">
    <w:name w:val="toc 1"/>
    <w:basedOn w:val="1"/>
    <w:next w:val="1"/>
    <w:autoRedefine/>
    <w:unhideWhenUsed/>
    <w:qFormat/>
    <w:uiPriority w:val="39"/>
    <w:pPr>
      <w:spacing w:after="57"/>
      <w:ind w:left="0" w:right="0" w:firstLine="0"/>
    </w:pPr>
  </w:style>
  <w:style w:type="paragraph" w:styleId="23">
    <w:name w:val="toc 4"/>
    <w:basedOn w:val="1"/>
    <w:next w:val="1"/>
    <w:autoRedefine/>
    <w:unhideWhenUsed/>
    <w:qFormat/>
    <w:uiPriority w:val="39"/>
    <w:pPr>
      <w:spacing w:after="57"/>
      <w:ind w:left="850" w:right="0" w:firstLine="0"/>
    </w:pPr>
  </w:style>
  <w:style w:type="paragraph" w:styleId="24">
    <w:name w:val="Subtitle"/>
    <w:basedOn w:val="1"/>
    <w:next w:val="1"/>
    <w:link w:val="53"/>
    <w:autoRedefine/>
    <w:qFormat/>
    <w:uiPriority w:val="11"/>
    <w:pPr>
      <w:spacing w:before="200" w:after="200"/>
    </w:pPr>
    <w:rPr>
      <w:sz w:val="24"/>
      <w:szCs w:val="24"/>
    </w:rPr>
  </w:style>
  <w:style w:type="paragraph" w:styleId="25">
    <w:name w:val="footnote text"/>
    <w:basedOn w:val="1"/>
    <w:link w:val="186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6">
    <w:name w:val="toc 6"/>
    <w:basedOn w:val="1"/>
    <w:next w:val="1"/>
    <w:autoRedefine/>
    <w:unhideWhenUsed/>
    <w:qFormat/>
    <w:uiPriority w:val="39"/>
    <w:pPr>
      <w:spacing w:after="57"/>
      <w:ind w:left="1417" w:right="0" w:firstLine="0"/>
    </w:pPr>
  </w:style>
  <w:style w:type="paragraph" w:styleId="27">
    <w:name w:val="Body Text Indent 3"/>
    <w:basedOn w:val="1"/>
    <w:qFormat/>
    <w:uiPriority w:val="0"/>
    <w:pPr>
      <w:spacing w:line="400" w:lineRule="exact"/>
      <w:ind w:firstLine="200"/>
    </w:pPr>
    <w:rPr>
      <w:rFonts w:ascii="仿宋_GB2312" w:eastAsia="仿宋_GB2312"/>
      <w:b/>
      <w:bCs/>
      <w:sz w:val="32"/>
      <w:szCs w:val="20"/>
    </w:rPr>
  </w:style>
  <w:style w:type="paragraph" w:styleId="28">
    <w:name w:val="table of figures"/>
    <w:basedOn w:val="1"/>
    <w:next w:val="1"/>
    <w:autoRedefine/>
    <w:unhideWhenUsed/>
    <w:qFormat/>
    <w:uiPriority w:val="99"/>
    <w:pPr>
      <w:spacing w:after="0" w:afterAutospacing="0"/>
    </w:pPr>
  </w:style>
  <w:style w:type="paragraph" w:styleId="29">
    <w:name w:val="toc 2"/>
    <w:basedOn w:val="1"/>
    <w:next w:val="1"/>
    <w:autoRedefine/>
    <w:unhideWhenUsed/>
    <w:qFormat/>
    <w:uiPriority w:val="39"/>
    <w:pPr>
      <w:spacing w:after="57"/>
      <w:ind w:left="283" w:right="0" w:firstLine="0"/>
    </w:pPr>
  </w:style>
  <w:style w:type="paragraph" w:styleId="30">
    <w:name w:val="toc 9"/>
    <w:basedOn w:val="1"/>
    <w:next w:val="1"/>
    <w:autoRedefine/>
    <w:unhideWhenUsed/>
    <w:qFormat/>
    <w:uiPriority w:val="39"/>
    <w:pPr>
      <w:spacing w:after="57"/>
      <w:ind w:left="2268" w:right="0" w:firstLine="0"/>
    </w:pPr>
  </w:style>
  <w:style w:type="paragraph" w:styleId="31">
    <w:name w:val="Normal (Web)"/>
    <w:basedOn w:val="1"/>
    <w:next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sz w:val="24"/>
    </w:rPr>
  </w:style>
  <w:style w:type="table" w:styleId="33">
    <w:name w:val="Table Grid"/>
    <w:basedOn w:val="32"/>
    <w:autoRedefine/>
    <w:qFormat/>
    <w:uiPriority w:val="0"/>
    <w:pPr>
      <w:widowControl w:val="0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35">
    <w:name w:val="endnote reference"/>
    <w:basedOn w:val="34"/>
    <w:autoRedefine/>
    <w:semiHidden/>
    <w:unhideWhenUsed/>
    <w:qFormat/>
    <w:uiPriority w:val="99"/>
    <w:rPr>
      <w:vertAlign w:val="superscript"/>
    </w:rPr>
  </w:style>
  <w:style w:type="character" w:styleId="36">
    <w:name w:val="page number"/>
    <w:basedOn w:val="34"/>
    <w:autoRedefine/>
    <w:qFormat/>
    <w:uiPriority w:val="0"/>
    <w:rPr>
      <w:rFonts w:cs="Times New Roman"/>
    </w:rPr>
  </w:style>
  <w:style w:type="character" w:styleId="37">
    <w:name w:val="Hyperlink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38">
    <w:name w:val="footnote reference"/>
    <w:basedOn w:val="34"/>
    <w:unhideWhenUsed/>
    <w:qFormat/>
    <w:uiPriority w:val="99"/>
    <w:rPr>
      <w:vertAlign w:val="superscript"/>
    </w:rPr>
  </w:style>
  <w:style w:type="paragraph" w:customStyle="1" w:styleId="39">
    <w:name w:val="正文-公1"/>
    <w:basedOn w:val="1"/>
    <w:qFormat/>
    <w:uiPriority w:val="99"/>
  </w:style>
  <w:style w:type="paragraph" w:customStyle="1" w:styleId="40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方正小标宋简体" w:eastAsia="方正小标宋简体" w:cs="Times New Roman"/>
      <w:color w:val="000000"/>
      <w:sz w:val="24"/>
      <w:szCs w:val="22"/>
      <w:lang w:val="en-US" w:eastAsia="zh-CN" w:bidi="ar-SA"/>
    </w:rPr>
  </w:style>
  <w:style w:type="character" w:customStyle="1" w:styleId="41">
    <w:name w:val="Heading 1 Char"/>
    <w:basedOn w:val="34"/>
    <w:autoRedefine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42">
    <w:name w:val="Heading 2 Char"/>
    <w:basedOn w:val="34"/>
    <w:autoRedefine/>
    <w:qFormat/>
    <w:uiPriority w:val="9"/>
    <w:rPr>
      <w:rFonts w:ascii="Arial" w:hAnsi="Arial" w:eastAsia="Arial" w:cs="Arial"/>
      <w:sz w:val="34"/>
    </w:rPr>
  </w:style>
  <w:style w:type="character" w:customStyle="1" w:styleId="43">
    <w:name w:val="Heading 3 Char"/>
    <w:basedOn w:val="34"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44">
    <w:name w:val="Heading 4 Char"/>
    <w:basedOn w:val="34"/>
    <w:link w:val="7"/>
    <w:autoRedefine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45">
    <w:name w:val="Heading 5 Char"/>
    <w:basedOn w:val="34"/>
    <w:link w:val="8"/>
    <w:autoRedefine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46">
    <w:name w:val="Heading 6 Char"/>
    <w:basedOn w:val="34"/>
    <w:link w:val="9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7">
    <w:name w:val="Heading 7 Char"/>
    <w:basedOn w:val="34"/>
    <w:link w:val="10"/>
    <w:autoRedefine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8">
    <w:name w:val="Heading 8 Char"/>
    <w:basedOn w:val="34"/>
    <w:link w:val="11"/>
    <w:autoRedefine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9">
    <w:name w:val="Heading 9 Char"/>
    <w:basedOn w:val="34"/>
    <w:link w:val="12"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50">
    <w:name w:val="List Paragraph"/>
    <w:basedOn w:val="1"/>
    <w:autoRedefine/>
    <w:qFormat/>
    <w:uiPriority w:val="34"/>
    <w:pPr>
      <w:ind w:left="720"/>
      <w:contextualSpacing/>
    </w:pPr>
  </w:style>
  <w:style w:type="paragraph" w:styleId="51">
    <w:name w:val="No Spacing"/>
    <w:autoRedefine/>
    <w:qFormat/>
    <w:uiPriority w:val="1"/>
    <w:pPr>
      <w:spacing w:before="0" w:after="0" w:line="240" w:lineRule="auto"/>
    </w:pPr>
    <w:rPr>
      <w:rFonts w:hint="default" w:ascii="Times New Roman" w:hAnsi="Times New Roman" w:eastAsia="宋体" w:cs="Times New Roman"/>
    </w:rPr>
  </w:style>
  <w:style w:type="character" w:customStyle="1" w:styleId="52">
    <w:name w:val="Title Char"/>
    <w:basedOn w:val="34"/>
    <w:link w:val="3"/>
    <w:qFormat/>
    <w:uiPriority w:val="10"/>
    <w:rPr>
      <w:sz w:val="48"/>
      <w:szCs w:val="48"/>
    </w:rPr>
  </w:style>
  <w:style w:type="character" w:customStyle="1" w:styleId="53">
    <w:name w:val="Subtitle Char"/>
    <w:basedOn w:val="34"/>
    <w:link w:val="24"/>
    <w:autoRedefine/>
    <w:qFormat/>
    <w:uiPriority w:val="11"/>
    <w:rPr>
      <w:sz w:val="24"/>
      <w:szCs w:val="24"/>
    </w:rPr>
  </w:style>
  <w:style w:type="paragraph" w:styleId="54">
    <w:name w:val="Quote"/>
    <w:basedOn w:val="1"/>
    <w:next w:val="1"/>
    <w:link w:val="55"/>
    <w:autoRedefine/>
    <w:qFormat/>
    <w:uiPriority w:val="29"/>
    <w:pPr>
      <w:ind w:left="720" w:right="720"/>
    </w:pPr>
    <w:rPr>
      <w:i/>
    </w:rPr>
  </w:style>
  <w:style w:type="character" w:customStyle="1" w:styleId="55">
    <w:name w:val="Quote Char"/>
    <w:link w:val="54"/>
    <w:autoRedefine/>
    <w:qFormat/>
    <w:uiPriority w:val="29"/>
    <w:rPr>
      <w:i/>
    </w:rPr>
  </w:style>
  <w:style w:type="paragraph" w:styleId="56">
    <w:name w:val="Intense Quote"/>
    <w:basedOn w:val="1"/>
    <w:next w:val="1"/>
    <w:link w:val="57"/>
    <w:autoRedefine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customStyle="1" w:styleId="57">
    <w:name w:val="Intense Quote Char"/>
    <w:link w:val="56"/>
    <w:autoRedefine/>
    <w:qFormat/>
    <w:uiPriority w:val="30"/>
    <w:rPr>
      <w:i/>
    </w:rPr>
  </w:style>
  <w:style w:type="character" w:customStyle="1" w:styleId="58">
    <w:name w:val="Header Char"/>
    <w:basedOn w:val="34"/>
    <w:autoRedefine/>
    <w:qFormat/>
    <w:uiPriority w:val="99"/>
  </w:style>
  <w:style w:type="character" w:customStyle="1" w:styleId="59">
    <w:name w:val="Footer Char"/>
    <w:basedOn w:val="34"/>
    <w:autoRedefine/>
    <w:qFormat/>
    <w:uiPriority w:val="99"/>
  </w:style>
  <w:style w:type="character" w:customStyle="1" w:styleId="60">
    <w:name w:val="Caption Char"/>
    <w:autoRedefine/>
    <w:qFormat/>
    <w:uiPriority w:val="99"/>
  </w:style>
  <w:style w:type="table" w:customStyle="1" w:styleId="61">
    <w:name w:val="Table Grid Light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Plain Table 1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tcPr>
        <w:shd w:val="clear" w:color="F1F1F1" w:themeColor="text1" w:themeTint="0D" w:fill="F1F1F1" w:themeFill="text1" w:themeFillTint="0D"/>
      </w:tcPr>
    </w:tblStylePr>
  </w:style>
  <w:style w:type="table" w:customStyle="1" w:styleId="63">
    <w:name w:val="Plain Table 2"/>
    <w:basedOn w:val="32"/>
    <w:autoRedefine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64">
    <w:name w:val="Plain Table 3"/>
    <w:basedOn w:val="32"/>
    <w:autoRedefine/>
    <w:qFormat/>
    <w:uiPriority w:val="99"/>
    <w:pPr>
      <w:spacing w:after="0" w:line="240" w:lineRule="auto"/>
    </w:p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5">
    <w:name w:val="Plain Table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6">
    <w:name w:val="Plain Table 5"/>
    <w:basedOn w:val="32"/>
    <w:qFormat/>
    <w:uiPriority w:val="99"/>
    <w:pPr>
      <w:spacing w:after="0" w:line="240" w:lineRule="auto"/>
    </w:p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7">
    <w:name w:val="Grid Table 1 Light"/>
    <w:basedOn w:val="32"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68">
    <w:name w:val="Grid Table 1 Light - Accent 1"/>
    <w:basedOn w:val="32"/>
    <w:autoRedefine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8B5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69">
    <w:name w:val="Grid Table 1 Light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70">
    <w:name w:val="Grid Table 1 Light - Accent 3"/>
    <w:basedOn w:val="32"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4D79E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71">
    <w:name w:val="Grid Table 1 Light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72">
    <w:name w:val="Grid Table 1 Light - Accent 5"/>
    <w:basedOn w:val="32"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73">
    <w:name w:val="Grid Table 1 Light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customStyle="1" w:styleId="74">
    <w:name w:val="Grid Table 2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75">
    <w:name w:val="Grid Table 2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5D8BC2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76">
    <w:name w:val="Grid Table 2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D99795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77">
    <w:name w:val="Grid Table 2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78">
    <w:name w:val="Grid Table 2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B2A1C6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79">
    <w:name w:val="Grid Table 2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0">
    <w:name w:val="Grid Table 2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1">
    <w:name w:val="Grid Table 3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2">
    <w:name w:val="Grid Table 3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83">
    <w:name w:val="Grid Table 3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84">
    <w:name w:val="Grid Table 3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85">
    <w:name w:val="Grid Table 3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86">
    <w:name w:val="Grid Table 3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7">
    <w:name w:val="Grid Table 3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8">
    <w:name w:val="Grid Table 4"/>
    <w:basedOn w:val="32"/>
    <w:autoRedefine/>
    <w:qFormat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9">
    <w:name w:val="Grid Table 4 - Accent 1"/>
    <w:basedOn w:val="32"/>
    <w:autoRedefine/>
    <w:qFormat/>
    <w:uiPriority w:val="5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BC2" w:themeColor="accent1" w:themeTint="EA" w:sz="4" w:space="0"/>
          <w:left w:val="single" w:color="5D8BC2" w:themeColor="accent1" w:themeTint="EA" w:sz="4" w:space="0"/>
          <w:bottom w:val="single" w:color="5D8BC2" w:themeColor="accent1" w:themeTint="EA" w:sz="4" w:space="0"/>
          <w:right w:val="single" w:color="5D8BC2" w:themeColor="accent1" w:themeTint="EA" w:sz="4" w:space="0"/>
        </w:tcBorders>
        <w:shd w:val="clear" w:color="5D8BC2" w:themeColor="accent1" w:themeTint="EA" w:fill="5D8B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</w:style>
  <w:style w:type="table" w:customStyle="1" w:styleId="90">
    <w:name w:val="Grid Table 4 - Accent 2"/>
    <w:basedOn w:val="32"/>
    <w:autoRedefine/>
    <w:qFormat/>
    <w:uiPriority w:val="5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  <w:insideV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795" w:themeColor="accent2" w:themeTint="97" w:sz="4" w:space="0"/>
          <w:left w:val="single" w:color="D99795" w:themeColor="accent2" w:themeTint="97" w:sz="4" w:space="0"/>
          <w:bottom w:val="single" w:color="D99795" w:themeColor="accent2" w:themeTint="97" w:sz="4" w:space="0"/>
          <w:right w:val="single" w:color="D99795" w:themeColor="accent2" w:themeTint="97" w:sz="4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91">
    <w:name w:val="Grid Table 4 - Accent 3"/>
    <w:basedOn w:val="32"/>
    <w:autoRedefine/>
    <w:qFormat/>
    <w:uiPriority w:val="5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BBB59" w:themeColor="accent3" w:themeTint="FE" w:sz="4" w:space="0"/>
          <w:left w:val="single" w:color="9BBB59" w:themeColor="accent3" w:themeTint="FE" w:sz="4" w:space="0"/>
          <w:bottom w:val="single" w:color="9BBB59" w:themeColor="accent3" w:themeTint="FE" w:sz="4" w:space="0"/>
          <w:right w:val="single" w:color="9BBB59" w:themeColor="accent3" w:themeTint="FE" w:sz="4" w:space="0"/>
        </w:tcBorders>
        <w:shd w:val="clear" w:color="9BBB59" w:themeColor="accent3" w:themeTint="FE" w:fill="9B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92">
    <w:name w:val="Grid Table 4 - Accent 4"/>
    <w:basedOn w:val="32"/>
    <w:autoRedefine/>
    <w:qFormat/>
    <w:uiPriority w:val="5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93">
    <w:name w:val="Grid Table 4 - Accent 5"/>
    <w:basedOn w:val="32"/>
    <w:autoRedefine/>
    <w:qFormat/>
    <w:uiPriority w:val="5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94">
    <w:name w:val="Grid Table 4 - Accent 6"/>
    <w:basedOn w:val="32"/>
    <w:autoRedefine/>
    <w:qFormat/>
    <w:uiPriority w:val="5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95">
    <w:name w:val="Grid Table 5 Dark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98989" w:themeColor="text1" w:themeTint="75" w:fill="898989" w:themeFill="text1" w:themeFillTint="75"/>
      </w:tcPr>
    </w:tblStylePr>
    <w:tblStylePr w:type="band1Horz">
      <w:tcPr>
        <w:shd w:val="clear" w:color="898989" w:themeColor="text1" w:themeTint="75" w:fill="898989" w:themeFill="text1" w:themeFillTint="75"/>
      </w:tcPr>
    </w:tblStylePr>
  </w:style>
  <w:style w:type="table" w:customStyle="1" w:styleId="96">
    <w:name w:val="Grid Table 5 Dark- Accent 1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band1Vert">
      <w:tcPr>
        <w:shd w:val="clear" w:color="AEC5E0" w:themeColor="accent1" w:themeTint="75" w:fill="AEC5E0" w:themeFill="accent1" w:themeFillTint="75"/>
      </w:tcPr>
    </w:tblStylePr>
    <w:tblStylePr w:type="band1Horz">
      <w:tcPr>
        <w:shd w:val="clear" w:color="AEC5E0" w:themeColor="accent1" w:themeTint="75" w:fill="AEC5E0" w:themeFill="accent1" w:themeFillTint="75"/>
      </w:tcPr>
    </w:tblStylePr>
  </w:style>
  <w:style w:type="table" w:customStyle="1" w:styleId="97">
    <w:name w:val="Grid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band1Horz">
      <w:tcPr>
        <w:shd w:val="clear" w:color="E2AEAD" w:themeColor="accent2" w:themeTint="75" w:fill="E2AEAD" w:themeFill="accent2" w:themeFillTint="75"/>
      </w:tcPr>
    </w:tblStylePr>
  </w:style>
  <w:style w:type="table" w:customStyle="1" w:styleId="98">
    <w:name w:val="Grid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band1Vert">
      <w:tcPr>
        <w:shd w:val="clear" w:color="D1DFB2" w:themeColor="accent3" w:themeTint="75" w:fill="D1DFB2" w:themeFill="accent3" w:themeFillTint="75"/>
      </w:tcPr>
    </w:tblStylePr>
    <w:tblStylePr w:type="band1Horz">
      <w:tcPr>
        <w:shd w:val="clear" w:color="D1DFB2" w:themeColor="accent3" w:themeTint="75" w:fill="D1DFB2" w:themeFill="accent3" w:themeFillTint="75"/>
      </w:tcPr>
    </w:tblStylePr>
  </w:style>
  <w:style w:type="table" w:customStyle="1" w:styleId="99">
    <w:name w:val="Grid Table 5 Dark- Accent 4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band1Horz">
      <w:tcPr>
        <w:shd w:val="clear" w:color="C4B7D4" w:themeColor="accent4" w:themeTint="75" w:fill="C4B7D4" w:themeFill="accent4" w:themeFillTint="75"/>
      </w:tcPr>
    </w:tblStylePr>
  </w:style>
  <w:style w:type="table" w:customStyle="1" w:styleId="100">
    <w:name w:val="Grid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band1Horz">
      <w:tcPr>
        <w:shd w:val="clear" w:color="ACD8E4" w:themeColor="accent5" w:themeTint="75" w:fill="ACD8E4" w:themeFill="accent5" w:themeFillTint="75"/>
      </w:tcPr>
    </w:tblStylePr>
  </w:style>
  <w:style w:type="table" w:customStyle="1" w:styleId="101">
    <w:name w:val="Grid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band1Horz">
      <w:tcPr>
        <w:shd w:val="clear" w:color="FBCEAA" w:themeColor="accent6" w:themeTint="75" w:fill="FBCEAA" w:themeFill="accent6" w:themeFillTint="75"/>
      </w:tcPr>
    </w:tblStylePr>
  </w:style>
  <w:style w:type="table" w:customStyle="1" w:styleId="102">
    <w:name w:val="Grid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03">
    <w:name w:val="Grid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04">
    <w:name w:val="Grid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05">
    <w:name w:val="Grid Table 6 Colorful - Accent 3"/>
    <w:basedOn w:val="32"/>
    <w:autoRedefine/>
    <w:qFormat/>
    <w:uiPriority w:val="99"/>
    <w:pPr>
      <w:spacing w:after="0" w:line="240" w:lineRule="auto"/>
    </w:pPr>
    <w:tblPr>
      <w:tblBorders>
        <w:top w:val="single" w:color="9BBB59" w:themeColor="accent3" w:themeTint="FE" w:sz="4" w:space="0"/>
        <w:left w:val="single" w:color="9BBB59" w:themeColor="accent3" w:themeTint="FE" w:sz="4" w:space="0"/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bottom w:val="single" w:color="9BBB59" w:themeColor="accent3" w:themeTint="FE" w:sz="12" w:space="0"/>
        </w:tcBorders>
      </w:tcPr>
    </w:tblStylePr>
    <w:tblStylePr w:type="la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fir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la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06">
    <w:name w:val="Grid Table 6 Colorful - Accent 4"/>
    <w:basedOn w:val="32"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07">
    <w:name w:val="Grid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8">
    <w:name w:val="Grid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9">
    <w:name w:val="Grid Table 7 Colorful"/>
    <w:basedOn w:val="32"/>
    <w:autoRedefine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10">
    <w:name w:val="Grid Table 7 Colorful - Accent 1"/>
    <w:basedOn w:val="32"/>
    <w:autoRedefine/>
    <w:qFormat/>
    <w:uiPriority w:val="99"/>
    <w:pPr>
      <w:spacing w:after="0" w:line="240" w:lineRule="auto"/>
    </w:pPr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A6BFDD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single" w:color="A6BFDD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6BFDD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A6BFDD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11">
    <w:name w:val="Grid Table 7 Colorful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12">
    <w:name w:val="Grid Table 7 Colorful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single" w:color="9BBB59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nil"/>
          <w:right w:val="single" w:color="9BBB59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single" w:color="9BBB59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13">
    <w:name w:val="Grid Table 7 Colorful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14">
    <w:name w:val="Grid Table 7 Colorful - Accent 5"/>
    <w:basedOn w:val="32"/>
    <w:autoRedefine/>
    <w:qFormat/>
    <w:uiPriority w:val="99"/>
    <w:pPr>
      <w:spacing w:after="0" w:line="240" w:lineRule="auto"/>
    </w:pPr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266778" w:themeColor="accent5" w:themeShade="94"/>
        <w:sz w:val="22"/>
      </w:rPr>
      <w:tcPr>
        <w:tcBorders>
          <w:top w:val="nil"/>
          <w:left w:val="nil"/>
          <w:bottom w:val="single" w:color="99D0DE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8" w:themeColor="accent5" w:themeShade="94"/>
        <w:sz w:val="22"/>
      </w:rPr>
      <w:tcPr>
        <w:tcBorders>
          <w:top w:val="single" w:color="99D0DE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nil"/>
          <w:bottom w:val="nil"/>
          <w:right w:val="single" w:color="99D0DE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single" w:color="99D0DE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15">
    <w:name w:val="Grid Table 7 Colorful - Accent 6"/>
    <w:basedOn w:val="32"/>
    <w:autoRedefine/>
    <w:qFormat/>
    <w:uiPriority w:val="99"/>
    <w:pPr>
      <w:spacing w:after="0" w:line="240" w:lineRule="auto"/>
    </w:pPr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B05408" w:themeColor="accent6" w:themeShade="94"/>
        <w:sz w:val="22"/>
      </w:rPr>
      <w:tcPr>
        <w:tcBorders>
          <w:top w:val="nil"/>
          <w:left w:val="nil"/>
          <w:bottom w:val="single" w:color="FAC396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05408" w:themeColor="accent6" w:themeShade="94"/>
        <w:sz w:val="22"/>
      </w:rPr>
      <w:tcPr>
        <w:tcBorders>
          <w:top w:val="single" w:color="FAC396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nil"/>
          <w:bottom w:val="nil"/>
          <w:right w:val="single" w:color="FAC396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single" w:color="FAC396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B05408" w:themeColor="accent6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B05408" w:themeColor="accent6" w:themeShade="94"/>
        <w:sz w:val="22"/>
      </w:rPr>
    </w:tblStylePr>
  </w:style>
  <w:style w:type="table" w:customStyle="1" w:styleId="116">
    <w:name w:val="List Table 1 Light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tcPr>
        <w:shd w:val="clear" w:color="BEBEBE" w:themeColor="text1" w:themeTint="40" w:fill="BEBEBE" w:themeFill="text1" w:themeFillTint="40"/>
      </w:tcPr>
    </w:tblStylePr>
  </w:style>
  <w:style w:type="table" w:customStyle="1" w:styleId="117">
    <w:name w:val="List Table 1 Light - Accent 1"/>
    <w:basedOn w:val="32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tcPr>
        <w:shd w:val="clear" w:color="D2DFEE" w:themeColor="accent1" w:themeTint="40" w:fill="D2DFEE" w:themeFill="accent1" w:themeFillTint="40"/>
      </w:tcPr>
    </w:tblStylePr>
  </w:style>
  <w:style w:type="table" w:customStyle="1" w:styleId="118">
    <w:name w:val="List Table 1 Light - Accent 2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tcPr>
        <w:shd w:val="clear" w:color="EFD3D2" w:themeColor="accent2" w:themeTint="40" w:fill="EFD3D2" w:themeFill="accent2" w:themeFillTint="40"/>
      </w:tcPr>
    </w:tblStylePr>
  </w:style>
  <w:style w:type="table" w:customStyle="1" w:styleId="119">
    <w:name w:val="List Table 1 Light - Accent 3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tcPr>
        <w:shd w:val="clear" w:color="E5EDD5" w:themeColor="accent3" w:themeTint="40" w:fill="E5EDD5" w:themeFill="accent3" w:themeFillTint="40"/>
      </w:tcPr>
    </w:tblStylePr>
  </w:style>
  <w:style w:type="table" w:customStyle="1" w:styleId="120">
    <w:name w:val="List Table 1 Light - Accent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tcPr>
        <w:shd w:val="clear" w:color="DFD8E7" w:themeColor="accent4" w:themeTint="40" w:fill="DFD8E7" w:themeFill="accent4" w:themeFillTint="40"/>
      </w:tcPr>
    </w:tblStylePr>
  </w:style>
  <w:style w:type="table" w:customStyle="1" w:styleId="121">
    <w:name w:val="List Table 1 Light - Accent 5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tcPr>
        <w:shd w:val="clear" w:color="D1EAF0" w:themeColor="accent5" w:themeTint="40" w:fill="D1EAF0" w:themeFill="accent5" w:themeFillTint="40"/>
      </w:tcPr>
    </w:tblStylePr>
  </w:style>
  <w:style w:type="table" w:customStyle="1" w:styleId="122">
    <w:name w:val="List Table 1 Light - Accent 6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tcPr>
        <w:shd w:val="clear" w:color="FCE4D0" w:themeColor="accent6" w:themeTint="40" w:fill="FCE4D0" w:themeFill="accent6" w:themeFillTint="40"/>
      </w:tcPr>
    </w:tblStylePr>
  </w:style>
  <w:style w:type="table" w:customStyle="1" w:styleId="123">
    <w:name w:val="List Table 2"/>
    <w:basedOn w:val="32"/>
    <w:autoRedefine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24">
    <w:name w:val="List Table 2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25">
    <w:name w:val="List Table 2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bottom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26">
    <w:name w:val="List Table 2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27">
    <w:name w:val="List Table 2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28">
    <w:name w:val="List Table 2 - Accent 5"/>
    <w:basedOn w:val="32"/>
    <w:autoRedefine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29">
    <w:name w:val="List Table 2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30">
    <w:name w:val="List Table 3"/>
    <w:basedOn w:val="32"/>
    <w:autoRedefine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31">
    <w:name w:val="List Table 3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132">
    <w:name w:val="List Table 3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795" w:themeColor="accent2" w:themeTint="97" w:sz="4" w:space="0"/>
          <w:right w:val="single" w:color="D997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795" w:themeColor="accent2" w:themeTint="97" w:sz="4" w:space="0"/>
          <w:bottom w:val="single" w:color="D99795" w:themeColor="accent2" w:themeTint="97" w:sz="4" w:space="0"/>
        </w:tcBorders>
      </w:tcPr>
    </w:tblStylePr>
  </w:style>
  <w:style w:type="table" w:customStyle="1" w:styleId="133">
    <w:name w:val="List Table 3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left w:val="single" w:color="C3D69C" w:themeColor="accent3" w:themeTint="98" w:sz="4" w:space="0"/>
        <w:bottom w:val="single" w:color="C3D69C" w:themeColor="accent3" w:themeTint="98" w:sz="4" w:space="0"/>
        <w:right w:val="single" w:color="C3D69C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3D69C" w:themeColor="accent3" w:themeTint="98" w:fill="C3D69C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C" w:themeColor="accent3" w:themeTint="98" w:sz="4" w:space="0"/>
          <w:right w:val="single" w:color="C3D69C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C" w:themeColor="accent3" w:themeTint="98" w:sz="4" w:space="0"/>
          <w:bottom w:val="single" w:color="C3D69C" w:themeColor="accent3" w:themeTint="98" w:sz="4" w:space="0"/>
        </w:tcBorders>
      </w:tcPr>
    </w:tblStylePr>
  </w:style>
  <w:style w:type="table" w:customStyle="1" w:styleId="134">
    <w:name w:val="List Table 3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customStyle="1" w:styleId="135">
    <w:name w:val="List Table 3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customStyle="1" w:styleId="136">
    <w:name w:val="List Table 3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customStyle="1" w:styleId="137">
    <w:name w:val="List Table 4"/>
    <w:basedOn w:val="32"/>
    <w:autoRedefine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38">
    <w:name w:val="List Table 4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39">
    <w:name w:val="List Table 4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40">
    <w:name w:val="List Table 4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41">
    <w:name w:val="List Table 4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42">
    <w:name w:val="List Table 4 - Accent 5"/>
    <w:basedOn w:val="32"/>
    <w:autoRedefine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43">
    <w:name w:val="List Table 4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44">
    <w:name w:val="List Table 5 Dark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</w:style>
  <w:style w:type="table" w:customStyle="1" w:styleId="145">
    <w:name w:val="List Table 5 Dark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customStyle="1" w:styleId="146">
    <w:name w:val="List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32" w:space="0"/>
        <w:left w:val="single" w:color="D99795" w:themeColor="accent2" w:themeTint="97" w:sz="32" w:space="0"/>
        <w:bottom w:val="single" w:color="D99795" w:themeColor="accent2" w:themeTint="97" w:sz="32" w:space="0"/>
        <w:right w:val="single" w:color="D99795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D99795" w:themeColor="accent2" w:themeTint="97" w:sz="32" w:space="0"/>
          <w:bottom w:val="single" w:color="FFFFFF" w:themeColor="light1" w:sz="12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D997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7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</w:style>
  <w:style w:type="table" w:customStyle="1" w:styleId="147">
    <w:name w:val="List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32" w:space="0"/>
        <w:left w:val="single" w:color="C3D69C" w:themeColor="accent3" w:themeTint="98" w:sz="32" w:space="0"/>
        <w:bottom w:val="single" w:color="C3D69C" w:themeColor="accent3" w:themeTint="98" w:sz="32" w:space="0"/>
        <w:right w:val="single" w:color="C3D69C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C3D69C" w:themeColor="accent3" w:themeTint="98" w:sz="32" w:space="0"/>
          <w:bottom w:val="single" w:color="FFFFFF" w:themeColor="light1" w:sz="12" w:space="0"/>
        </w:tcBorders>
        <w:shd w:val="clear" w:color="C3D69C" w:themeColor="accent3" w:themeTint="98" w:fill="C3D69C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C3D69C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C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</w:style>
  <w:style w:type="table" w:customStyle="1" w:styleId="148">
    <w:name w:val="List Table 5 Dark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</w:style>
  <w:style w:type="table" w:customStyle="1" w:styleId="149">
    <w:name w:val="List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</w:style>
  <w:style w:type="table" w:customStyle="1" w:styleId="150">
    <w:name w:val="List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</w:style>
  <w:style w:type="table" w:customStyle="1" w:styleId="151">
    <w:name w:val="List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</w:tblStylePr>
  </w:style>
  <w:style w:type="table" w:customStyle="1" w:styleId="152">
    <w:name w:val="List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4" w:space="0"/>
        <w:bottom w:val="single" w:color="4F81BD" w:themeColor="accent1" w:sz="4" w:space="0"/>
      </w:tblBorders>
    </w:tblPr>
    <w:tblStylePr w:type="firstRow">
      <w:rPr>
        <w:b/>
        <w:color w:val="2A4B71" w:themeColor="accent1" w:themeShade="94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B71" w:themeColor="accent1" w:themeShade="94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B71" w:themeColor="accent1" w:themeShade="94"/>
      </w:rPr>
    </w:tblStylePr>
    <w:tblStylePr w:type="lastCol">
      <w:rPr>
        <w:b/>
        <w:color w:val="2A4B71" w:themeColor="accent1" w:themeShade="94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53">
    <w:name w:val="List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bottom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4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54">
    <w:name w:val="List Table 6 Colorful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bottom w:val="single" w:color="C3D69C" w:themeColor="accent3" w:themeTint="98" w:sz="4" w:space="0"/>
      </w:tblBorders>
    </w:tblPr>
    <w:tblStylePr w:type="fir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bottom w:val="single" w:color="C3D69C" w:themeColor="accent3" w:themeTint="98" w:sz="4" w:space="0"/>
        </w:tcBorders>
      </w:tcPr>
    </w:tblStylePr>
    <w:tblStylePr w:type="la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</w:tcBorders>
      </w:tcPr>
    </w:tblStylePr>
    <w:tblStylePr w:type="fir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55">
    <w:name w:val="List Table 6 Colorful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56">
    <w:name w:val="List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fir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57">
    <w:name w:val="List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fir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58">
    <w:name w:val="List Table 7 Colorful"/>
    <w:basedOn w:val="32"/>
    <w:autoRedefine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59">
    <w:name w:val="List Table 7 Colorful - Accent 1"/>
    <w:basedOn w:val="32"/>
    <w:autoRedefine/>
    <w:qFormat/>
    <w:uiPriority w:val="99"/>
    <w:pPr>
      <w:spacing w:after="0" w:line="240" w:lineRule="auto"/>
    </w:pPr>
    <w:tblPr>
      <w:tblBorders>
        <w:right w:val="single" w:color="4F81BD" w:themeColor="accent1" w:sz="4" w:space="0"/>
      </w:tblBorders>
    </w:tblPr>
    <w:tblStylePr w:type="firstRow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B71" w:themeColor="accent1" w:themeShade="94"/>
        <w:sz w:val="22"/>
      </w:rPr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60">
    <w:name w:val="List Table 7 Colorful - Accent 2"/>
    <w:basedOn w:val="32"/>
    <w:autoRedefine/>
    <w:qFormat/>
    <w:uiPriority w:val="99"/>
    <w:pPr>
      <w:spacing w:after="0" w:line="240" w:lineRule="auto"/>
    </w:pPr>
    <w:tblPr>
      <w:tblBorders>
        <w:right w:val="single" w:color="D99795" w:themeColor="accent2" w:themeTint="97" w:sz="4" w:space="0"/>
      </w:tblBorders>
    </w:tblPr>
    <w:tblStylePr w:type="fir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61">
    <w:name w:val="List Table 7 Colorful - Accent 3"/>
    <w:basedOn w:val="32"/>
    <w:autoRedefine/>
    <w:qFormat/>
    <w:uiPriority w:val="99"/>
    <w:pPr>
      <w:spacing w:after="0" w:line="240" w:lineRule="auto"/>
    </w:pPr>
    <w:tblPr>
      <w:tblBorders>
        <w:right w:val="single" w:color="C3D69C" w:themeColor="accent3" w:themeTint="98" w:sz="4" w:space="0"/>
      </w:tblBorders>
    </w:tblPr>
    <w:tblStylePr w:type="fir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C3D69C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C3D69C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C3D69C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62">
    <w:name w:val="List Table 7 Colorful - Accent 4"/>
    <w:basedOn w:val="32"/>
    <w:autoRedefine/>
    <w:qFormat/>
    <w:uiPriority w:val="99"/>
    <w:pPr>
      <w:spacing w:after="0" w:line="240" w:lineRule="auto"/>
    </w:pPr>
    <w:tblPr>
      <w:tblBorders>
        <w:right w:val="single" w:color="B2A1C6" w:themeColor="accent4" w:themeTint="9A" w:sz="4" w:space="0"/>
      </w:tblBorders>
    </w:tblPr>
    <w:tblStylePr w:type="fir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63">
    <w:name w:val="List Table 7 Colorful - Accent 5"/>
    <w:basedOn w:val="32"/>
    <w:autoRedefine/>
    <w:qFormat/>
    <w:uiPriority w:val="99"/>
    <w:pPr>
      <w:spacing w:after="0" w:line="240" w:lineRule="auto"/>
    </w:pPr>
    <w:tblPr>
      <w:tblBorders>
        <w:right w:val="single" w:color="92CCDC" w:themeColor="accent5" w:themeTint="9A" w:sz="4" w:space="0"/>
      </w:tblBorders>
    </w:tblPr>
    <w:tblStylePr w:type="fir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92CCDC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92CCDC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92CCDC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64">
    <w:name w:val="List Table 7 Colorful - Accent 6"/>
    <w:basedOn w:val="32"/>
    <w:autoRedefine/>
    <w:qFormat/>
    <w:uiPriority w:val="99"/>
    <w:pPr>
      <w:spacing w:after="0" w:line="240" w:lineRule="auto"/>
    </w:pPr>
    <w:tblPr>
      <w:tblBorders>
        <w:right w:val="single" w:color="FAC090" w:themeColor="accent6" w:themeTint="98" w:sz="4" w:space="0"/>
      </w:tblBorders>
    </w:tblPr>
    <w:tblStylePr w:type="fir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AC090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AC090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AC090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65">
    <w:name w:val="Lined - Accent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66">
    <w:name w:val="Lined - Accent 1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67">
    <w:name w:val="Lined - Accent 2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68">
    <w:name w:val="Lined - Accent 3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69">
    <w:name w:val="Lined - Accent 4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0">
    <w:name w:val="Lined - Accent 5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1">
    <w:name w:val="Lined - Accent 6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2">
    <w:name w:val="Bordered &amp; Lined - Accent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73">
    <w:name w:val="Bordered &amp; Lined - Accent 1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A4B71" w:themeColor="accent1" w:themeShade="95" w:sz="4" w:space="0"/>
        <w:left w:val="single" w:color="2A4B71" w:themeColor="accent1" w:themeShade="95" w:sz="4" w:space="0"/>
        <w:bottom w:val="single" w:color="2A4B71" w:themeColor="accent1" w:themeShade="95" w:sz="4" w:space="0"/>
        <w:right w:val="single" w:color="2A4B71" w:themeColor="accent1" w:themeShade="95" w:sz="4" w:space="0"/>
        <w:insideH w:val="single" w:color="2A4B71" w:themeColor="accent1" w:themeShade="95" w:sz="4" w:space="0"/>
        <w:insideV w:val="single" w:color="2A4B71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74">
    <w:name w:val="Bordered &amp; Lined - Accent 2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742B29" w:themeColor="accent2" w:themeShade="95" w:sz="4" w:space="0"/>
        <w:left w:val="single" w:color="742B29" w:themeColor="accent2" w:themeShade="95" w:sz="4" w:space="0"/>
        <w:bottom w:val="single" w:color="742B29" w:themeColor="accent2" w:themeShade="95" w:sz="4" w:space="0"/>
        <w:right w:val="single" w:color="742B29" w:themeColor="accent2" w:themeShade="95" w:sz="4" w:space="0"/>
        <w:insideH w:val="single" w:color="742B29" w:themeColor="accent2" w:themeShade="95" w:sz="4" w:space="0"/>
        <w:insideV w:val="single" w:color="742B29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75">
    <w:name w:val="Bordered &amp; Lined - Accent 3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C722E" w:themeColor="accent3" w:themeShade="95" w:sz="4" w:space="0"/>
        <w:left w:val="single" w:color="5C722E" w:themeColor="accent3" w:themeShade="95" w:sz="4" w:space="0"/>
        <w:bottom w:val="single" w:color="5C722E" w:themeColor="accent3" w:themeShade="95" w:sz="4" w:space="0"/>
        <w:right w:val="single" w:color="5C722E" w:themeColor="accent3" w:themeShade="95" w:sz="4" w:space="0"/>
        <w:insideH w:val="single" w:color="5C722E" w:themeColor="accent3" w:themeShade="95" w:sz="4" w:space="0"/>
        <w:insideV w:val="single" w:color="5C722E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76">
    <w:name w:val="Bordered &amp; Lined - Accent 4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7">
    <w:name w:val="Bordered &amp; Lined - Accent 5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8">
    <w:name w:val="Bordered &amp; Lined - Accent 6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9">
    <w:name w:val="Bordered"/>
    <w:basedOn w:val="32"/>
    <w:autoRedefine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80">
    <w:name w:val="Bordered - Accent 1"/>
    <w:basedOn w:val="32"/>
    <w:autoRedefine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181">
    <w:name w:val="Bordered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7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7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182">
    <w:name w:val="Bordered - Accent 3"/>
    <w:basedOn w:val="32"/>
    <w:autoRedefine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C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C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C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183">
    <w:name w:val="Bordered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184">
    <w:name w:val="Bordered - Accent 5"/>
    <w:basedOn w:val="32"/>
    <w:autoRedefine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185">
    <w:name w:val="Bordered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customStyle="1" w:styleId="186">
    <w:name w:val="Footnote Text Char"/>
    <w:link w:val="25"/>
    <w:autoRedefine/>
    <w:qFormat/>
    <w:uiPriority w:val="99"/>
    <w:rPr>
      <w:sz w:val="18"/>
    </w:rPr>
  </w:style>
  <w:style w:type="character" w:customStyle="1" w:styleId="187">
    <w:name w:val="Endnote Text Char"/>
    <w:link w:val="18"/>
    <w:autoRedefine/>
    <w:qFormat/>
    <w:uiPriority w:val="99"/>
    <w:rPr>
      <w:sz w:val="20"/>
    </w:rPr>
  </w:style>
  <w:style w:type="paragraph" w:customStyle="1" w:styleId="188">
    <w:name w:val="TOC Heading"/>
    <w:autoRedefine/>
    <w:unhideWhenUsed/>
    <w:qFormat/>
    <w:uiPriority w:val="39"/>
    <w:rPr>
      <w:rFonts w:hint="default" w:ascii="Times New Roman" w:hAnsi="Times New Roman" w:eastAsia="宋体" w:cs="Times New Roman"/>
    </w:rPr>
  </w:style>
  <w:style w:type="paragraph" w:customStyle="1" w:styleId="189">
    <w:name w:val="样式1"/>
    <w:basedOn w:val="1"/>
    <w:autoRedefine/>
    <w:qFormat/>
    <w:uiPriority w:val="0"/>
    <w:rPr>
      <w:b/>
      <w:color w:val="538135"/>
      <w:sz w:val="28"/>
    </w:rPr>
  </w:style>
  <w:style w:type="paragraph" w:customStyle="1" w:styleId="190">
    <w:name w:val="p0"/>
    <w:basedOn w:val="1"/>
    <w:autoRedefine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Yozosoft</Company>
  <Pages>39</Pages>
  <Words>9082</Words>
  <Characters>9715</Characters>
  <TotalTime>62</TotalTime>
  <ScaleCrop>false</ScaleCrop>
  <LinksUpToDate>false</LinksUpToDate>
  <CharactersWithSpaces>10429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2020-05-18T06:11:00Z</dcterms:created>
  <dc:creator>User274</dc:creator>
  <cp:lastModifiedBy>暴躁的小谭</cp:lastModifiedBy>
  <cp:lastPrinted>2024-01-29T13:47:00Z</cp:lastPrinted>
  <dcterms:modified xsi:type="dcterms:W3CDTF">2024-01-29T09:14:17Z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2D975660CFF44E1B90D0218836A69DD4_13</vt:lpwstr>
  </property>
</Properties>
</file>