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52DF7">
      <w:pPr>
        <w:spacing w:line="560" w:lineRule="exact"/>
        <w:jc w:val="left"/>
        <w:rPr>
          <w:rFonts w:hint="eastAsia" w:ascii="黑体" w:hAnsi="黑体" w:eastAsia="黑体" w:cs="仿宋_GB2312"/>
          <w:color w:val="auto"/>
          <w:sz w:val="32"/>
          <w:szCs w:val="32"/>
          <w:u w:val="none"/>
          <w:lang w:val="en-US" w:eastAsia="zh-CN"/>
        </w:rPr>
      </w:pPr>
      <w:bookmarkStart w:id="0" w:name="_GoBack"/>
      <w:r>
        <w:rPr>
          <w:rFonts w:ascii="黑体" w:hAnsi="黑体" w:eastAsia="黑体" w:cs="仿宋_GB2312"/>
          <w:color w:val="auto"/>
          <w:sz w:val="32"/>
          <w:szCs w:val="32"/>
          <w:u w:val="none"/>
        </w:rPr>
        <w:t>附件</w:t>
      </w:r>
    </w:p>
    <w:p w14:paraId="63EC62A4">
      <w:pPr>
        <w:spacing w:line="560" w:lineRule="exact"/>
        <w:jc w:val="left"/>
        <w:rPr>
          <w:rFonts w:ascii="黑体" w:hAnsi="黑体" w:eastAsia="黑体" w:cs="仿宋_GB2312"/>
          <w:color w:val="auto"/>
          <w:sz w:val="32"/>
          <w:szCs w:val="32"/>
          <w:u w:val="none"/>
        </w:rPr>
      </w:pPr>
    </w:p>
    <w:p w14:paraId="7BF38E18">
      <w:pPr>
        <w:spacing w:line="560" w:lineRule="exact"/>
        <w:jc w:val="center"/>
        <w:rPr>
          <w:rFonts w:hint="eastAsia" w:ascii="方正小标宋简体" w:hAnsi="仿宋_GB2312" w:eastAsia="方正小标宋简体" w:cs="仿宋_GB2312"/>
          <w:color w:val="auto"/>
          <w:sz w:val="44"/>
          <w:szCs w:val="44"/>
          <w:u w:val="none"/>
        </w:rPr>
      </w:pPr>
      <w:r>
        <w:rPr>
          <w:rFonts w:hint="eastAsia" w:ascii="方正小标宋简体" w:hAnsi="仿宋_GB2312" w:eastAsia="方正小标宋简体" w:cs="仿宋_GB2312"/>
          <w:color w:val="auto"/>
          <w:sz w:val="44"/>
          <w:szCs w:val="44"/>
          <w:u w:val="none"/>
        </w:rPr>
        <w:t>国家住院医师规范化培训精神科专业</w:t>
      </w:r>
    </w:p>
    <w:p w14:paraId="061D0445">
      <w:pPr>
        <w:spacing w:line="560" w:lineRule="exact"/>
        <w:jc w:val="center"/>
        <w:rPr>
          <w:rFonts w:hint="eastAsia" w:ascii="方正小标宋简体" w:hAnsi="仿宋_GB2312" w:eastAsia="方正小标宋简体" w:cs="仿宋_GB2312"/>
          <w:color w:val="auto"/>
          <w:sz w:val="44"/>
          <w:szCs w:val="44"/>
          <w:u w:val="none"/>
        </w:rPr>
      </w:pPr>
      <w:r>
        <w:rPr>
          <w:rFonts w:hint="eastAsia" w:ascii="方正小标宋简体" w:hAnsi="仿宋_GB2312" w:eastAsia="方正小标宋简体" w:cs="仿宋_GB2312"/>
          <w:color w:val="auto"/>
          <w:sz w:val="44"/>
          <w:szCs w:val="44"/>
          <w:u w:val="none"/>
        </w:rPr>
        <w:t>广西基地名单</w:t>
      </w:r>
      <w:bookmarkEnd w:id="0"/>
    </w:p>
    <w:p w14:paraId="0077FC26">
      <w:pPr>
        <w:spacing w:line="560" w:lineRule="exact"/>
        <w:jc w:val="center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截至2025年12月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p w14:paraId="42CDA5C3">
      <w:pPr>
        <w:spacing w:line="520" w:lineRule="exact"/>
        <w:jc w:val="left"/>
        <w:rPr>
          <w:rFonts w:ascii="黑体" w:hAnsi="黑体" w:eastAsia="黑体" w:cs="仿宋_GB2312"/>
          <w:color w:val="auto"/>
          <w:sz w:val="32"/>
          <w:szCs w:val="32"/>
          <w:u w:val="none"/>
        </w:rPr>
      </w:pPr>
    </w:p>
    <w:tbl>
      <w:tblPr>
        <w:tblStyle w:val="2"/>
        <w:tblW w:w="91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661"/>
        <w:gridCol w:w="6220"/>
      </w:tblGrid>
      <w:tr w14:paraId="45747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5F897"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93D4A"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bidi="ar"/>
              </w:rPr>
              <w:t>所在地市</w:t>
            </w:r>
          </w:p>
        </w:tc>
        <w:tc>
          <w:tcPr>
            <w:tcW w:w="6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B2FDA"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bidi="ar"/>
              </w:rPr>
              <w:t>机构名称</w:t>
            </w:r>
          </w:p>
        </w:tc>
      </w:tr>
      <w:tr w14:paraId="18EEF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FF2D3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1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BBEBB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  <w:t>南宁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市</w:t>
            </w:r>
          </w:p>
        </w:tc>
        <w:tc>
          <w:tcPr>
            <w:tcW w:w="6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F82D5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  <w:t>广西壮族自治区人民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医院</w:t>
            </w:r>
          </w:p>
        </w:tc>
      </w:tr>
      <w:tr w14:paraId="03FF4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9959A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2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F1973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  <w:t>南宁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市</w:t>
            </w:r>
          </w:p>
        </w:tc>
        <w:tc>
          <w:tcPr>
            <w:tcW w:w="6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F1ECF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广西医科大学第二附属医院</w:t>
            </w:r>
          </w:p>
        </w:tc>
      </w:tr>
      <w:tr w14:paraId="6A388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5AF7B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3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B08FD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  <w:t>南宁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市</w:t>
            </w:r>
          </w:p>
        </w:tc>
        <w:tc>
          <w:tcPr>
            <w:tcW w:w="6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3128C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中国人民解放军联勤保障部队第九二三医院</w:t>
            </w:r>
          </w:p>
        </w:tc>
      </w:tr>
      <w:tr w14:paraId="5C59F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38B30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4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E0809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  <w:t>柳州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市</w:t>
            </w:r>
          </w:p>
        </w:tc>
        <w:tc>
          <w:tcPr>
            <w:tcW w:w="6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BC44D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  <w:t>广西壮族自治区脑科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医院</w:t>
            </w:r>
          </w:p>
        </w:tc>
      </w:tr>
    </w:tbl>
    <w:p w14:paraId="27DCD7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94DCF"/>
    <w:rsid w:val="04A9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2026-01-06T03:55:00Z</dcterms:created>
  <dc:creator>暴躁的小谭</dc:creator>
  <cp:lastModifiedBy>暴躁的小谭</cp:lastModifiedBy>
  <dcterms:modified xsi:type="dcterms:W3CDTF">2026-01-06T03:56:22Z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BEFC6AA75EAF40A4BFCAECE584B495B6_11</vt:lpwstr>
  </property>
  <property fmtid="{D5CDD505-2E9C-101B-9397-08002B2CF9AE}" pid="4" name="KSOTemplateDocerSaveRecord">
    <vt:lpwstr>eyJoZGlkIjoiZmEzMDE0ZjkxMTkzYmMxYjNmMzUzYzdmMjIzMGYyYmYiLCJ1c2VySWQiOiI1NjAzNTYifQ==</vt:lpwstr>
  </property>
</Properties>
</file>