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eastAsia="黑体" w:cs="Times New Roman"/>
          <w:kern w:val="0"/>
          <w:szCs w:val="32"/>
          <w:highlight w:val="none"/>
        </w:rPr>
      </w:pPr>
      <w:r>
        <w:rPr>
          <w:rFonts w:ascii="Times New Roman" w:hAnsi="Times New Roman" w:eastAsia="黑体" w:cs="Times New Roman"/>
          <w:kern w:val="0"/>
          <w:szCs w:val="32"/>
          <w:highlight w:val="none"/>
        </w:rPr>
        <w:t>附件1</w:t>
      </w:r>
    </w:p>
    <w:p>
      <w:pPr>
        <w:rPr>
          <w:rFonts w:ascii="Times New Roman" w:hAnsi="Times New Roman" w:cs="Times New Roman"/>
          <w:kern w:val="0"/>
          <w:highlight w:val="none"/>
        </w:rPr>
      </w:pPr>
    </w:p>
    <w:p>
      <w:pPr>
        <w:ind w:firstLine="0" w:firstLineChars="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</w:rPr>
        <w:t>全区中医病历书写职业技能竞赛大纲</w:t>
      </w:r>
    </w:p>
    <w:p>
      <w:pPr>
        <w:rPr>
          <w:rFonts w:ascii="Times New Roman" w:hAnsi="Times New Roman" w:cs="Times New Roman"/>
          <w:kern w:val="0"/>
          <w:highlight w:val="none"/>
        </w:rPr>
      </w:pPr>
    </w:p>
    <w:p>
      <w:pPr>
        <w:pStyle w:val="4"/>
        <w:numPr>
          <w:ilvl w:val="0"/>
          <w:numId w:val="1"/>
        </w:numPr>
        <w:ind w:firstLine="640" w:firstLineChars="0"/>
        <w:rPr>
          <w:rFonts w:ascii="Times New Roman" w:hAnsi="Times New Roman" w:cs="Times New Roman"/>
          <w:kern w:val="0"/>
          <w:highlight w:val="none"/>
        </w:rPr>
      </w:pPr>
      <w:r>
        <w:rPr>
          <w:rFonts w:ascii="Times New Roman" w:hAnsi="Times New Roman" w:cs="Times New Roman"/>
          <w:kern w:val="0"/>
          <w:highlight w:val="none"/>
        </w:rPr>
        <w:t>赛项名称</w:t>
      </w:r>
    </w:p>
    <w:p>
      <w:pPr>
        <w:rPr>
          <w:rFonts w:ascii="Times New Roman" w:hAnsi="Times New Roman" w:cs="Times New Roman"/>
          <w:kern w:val="0"/>
          <w:szCs w:val="32"/>
          <w:highlight w:val="none"/>
        </w:rPr>
      </w:pPr>
      <w:r>
        <w:rPr>
          <w:rFonts w:ascii="Times New Roman" w:hAnsi="Times New Roman" w:cs="Times New Roman"/>
          <w:kern w:val="0"/>
          <w:szCs w:val="32"/>
          <w:highlight w:val="none"/>
        </w:rPr>
        <w:t>全区中医病历书写职业技能竞赛</w:t>
      </w:r>
    </w:p>
    <w:p>
      <w:pPr>
        <w:pStyle w:val="4"/>
        <w:numPr>
          <w:ilvl w:val="0"/>
          <w:numId w:val="1"/>
        </w:numPr>
        <w:ind w:firstLine="640" w:firstLineChars="0"/>
        <w:rPr>
          <w:rFonts w:ascii="Times New Roman" w:hAnsi="Times New Roman" w:cs="Times New Roman"/>
          <w:kern w:val="0"/>
          <w:highlight w:val="none"/>
        </w:rPr>
      </w:pPr>
      <w:r>
        <w:rPr>
          <w:rFonts w:ascii="Times New Roman" w:hAnsi="Times New Roman" w:cs="Times New Roman"/>
          <w:kern w:val="0"/>
          <w:highlight w:val="none"/>
        </w:rPr>
        <w:t>竞赛内容及安排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99"/>
        <w:gridCol w:w="1969"/>
        <w:gridCol w:w="2081"/>
        <w:gridCol w:w="920"/>
        <w:gridCol w:w="1199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41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pacing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  <w:t>项目</w:t>
            </w:r>
          </w:p>
        </w:tc>
        <w:tc>
          <w:tcPr>
            <w:tcW w:w="109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  <w:t>内容</w:t>
            </w:r>
          </w:p>
        </w:tc>
        <w:tc>
          <w:tcPr>
            <w:tcW w:w="115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  <w:t>要求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  <w:t>比赛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  <w:t>时限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  <w:t>成绩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pacing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1" w:hRule="atLeast"/>
          <w:jc w:val="center"/>
        </w:trPr>
        <w:tc>
          <w:tcPr>
            <w:tcW w:w="41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中医病历理论考试</w:t>
            </w:r>
          </w:p>
        </w:tc>
        <w:tc>
          <w:tcPr>
            <w:tcW w:w="109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中医药知识（中医基础理论、中药学、方剂学、中医诊断学、中医临床、西医临床等相关知识）、病案管理相关法律法规、中医病历书写相关规范性文件、中医住院病案首页数据填写规范。</w:t>
            </w:r>
          </w:p>
        </w:tc>
        <w:tc>
          <w:tcPr>
            <w:tcW w:w="115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采用</w:t>
            </w: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纸质试卷书面</w:t>
            </w: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考试方式。</w:t>
            </w:r>
          </w:p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试题类型：</w:t>
            </w:r>
          </w:p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单项选择题（60%，80题，每题1分</w:t>
            </w: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，</w:t>
            </w:r>
          </w:p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多项选择题（40%，20题，每题1分</w:t>
            </w: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100题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30分钟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6" w:hRule="atLeast"/>
          <w:jc w:val="center"/>
        </w:trPr>
        <w:tc>
          <w:tcPr>
            <w:tcW w:w="41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中医临床知识抢答赛</w:t>
            </w:r>
          </w:p>
        </w:tc>
        <w:tc>
          <w:tcPr>
            <w:tcW w:w="109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中医药知识（中医基础理论、中药学、方剂学、中医诊断学、中医临床、西医临床等相关知识）、病案管理相关法律法规、中医病历书写相关规范性文件、中医住院病案首页数据填写规范。</w:t>
            </w:r>
          </w:p>
        </w:tc>
        <w:tc>
          <w:tcPr>
            <w:tcW w:w="115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采用抢答器抢答方式</w:t>
            </w: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每支代表队初始分100分。每答对1题加10分，答错1题扣10分。</w:t>
            </w:r>
          </w:p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试题类型：单项选择题。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20题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30分钟/场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计入团体成绩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5" w:hRule="atLeast"/>
          <w:jc w:val="center"/>
        </w:trPr>
        <w:tc>
          <w:tcPr>
            <w:tcW w:w="41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中医病历现场书写</w:t>
            </w:r>
          </w:p>
        </w:tc>
        <w:tc>
          <w:tcPr>
            <w:tcW w:w="109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highlight w:val="none"/>
              </w:rPr>
              <w:t>参赛选手通过对标准化病人（Standardized Patients，简称SP）进行望、闻、问、切，收集病史、面色、舌象等信息，</w:t>
            </w: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</w:rPr>
              <w:t>按照《全区中医病历书写赛卷样卷》（附件2）</w:t>
            </w: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手写一份中医</w:t>
            </w: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病历</w:t>
            </w: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115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采用手写病历方式：内容包括主诉、现病史、既往史、个人史、婚育史、家族史、中医望、闻、切诊、体格检查、辅助检查、中医辨病辨证依据、西医诊断依据、中医鉴别诊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  <w:t>断、西医鉴别诊断、中医诊断、证型、西医诊断</w:t>
            </w: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、中医治法、诊疗计划。总分110分（含加分10分），详细分数见附表3。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1份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病史采集20分钟、病历书写40分钟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77" w:type="pct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总计</w:t>
            </w:r>
          </w:p>
        </w:tc>
        <w:tc>
          <w:tcPr>
            <w:tcW w:w="109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115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120分钟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100%</w:t>
            </w:r>
          </w:p>
        </w:tc>
      </w:tr>
    </w:tbl>
    <w:p>
      <w:pPr>
        <w:ind w:firstLine="0" w:firstLineChars="0"/>
        <w:rPr>
          <w:rFonts w:ascii="Times New Roman" w:hAnsi="Times New Roman" w:eastAsia="黑体" w:cs="Times New Roman"/>
          <w:kern w:val="0"/>
          <w:szCs w:val="32"/>
          <w:highlight w:val="none"/>
        </w:rPr>
      </w:pPr>
    </w:p>
    <w:p>
      <w:pPr>
        <w:ind w:firstLine="0" w:firstLineChars="0"/>
        <w:rPr>
          <w:rFonts w:ascii="Times New Roman" w:hAnsi="Times New Roman" w:eastAsia="黑体" w:cs="Times New Roman"/>
          <w:kern w:val="0"/>
          <w:szCs w:val="32"/>
          <w:highlight w:val="none"/>
        </w:rPr>
      </w:pPr>
    </w:p>
    <w:p>
      <w:pPr>
        <w:ind w:firstLine="0" w:firstLineChars="0"/>
        <w:rPr>
          <w:rFonts w:ascii="Times New Roman" w:hAnsi="Times New Roman" w:eastAsia="黑体" w:cs="Times New Roman"/>
          <w:kern w:val="0"/>
          <w:szCs w:val="32"/>
          <w:highlight w:val="none"/>
        </w:rPr>
      </w:pPr>
    </w:p>
    <w:p>
      <w:pPr>
        <w:ind w:firstLine="0" w:firstLineChars="0"/>
        <w:rPr>
          <w:rFonts w:ascii="Times New Roman" w:hAnsi="Times New Roman" w:cs="Times New Roman"/>
          <w:kern w:val="0"/>
          <w:highlight w:val="none"/>
        </w:rPr>
        <w:sectPr>
          <w:footerReference r:id="rId5" w:type="default"/>
          <w:pgSz w:w="11906" w:h="16838"/>
          <w:pgMar w:top="1701" w:right="1417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42" w:charSpace="0"/>
        </w:sectPr>
      </w:pPr>
    </w:p>
    <w:p>
      <w:pPr>
        <w:ind w:firstLine="0" w:firstLineChars="0"/>
        <w:rPr>
          <w:rFonts w:ascii="Times New Roman" w:hAnsi="Times New Roman" w:eastAsia="黑体" w:cs="Times New Roman"/>
          <w:kern w:val="0"/>
          <w:szCs w:val="32"/>
          <w:highlight w:val="none"/>
        </w:rPr>
      </w:pPr>
      <w:r>
        <w:rPr>
          <w:rFonts w:ascii="Times New Roman" w:hAnsi="Times New Roman" w:eastAsia="黑体" w:cs="Times New Roman"/>
          <w:kern w:val="0"/>
          <w:szCs w:val="32"/>
          <w:highlight w:val="none"/>
        </w:rPr>
        <w:t>附件2</w:t>
      </w:r>
    </w:p>
    <w:p>
      <w:pPr>
        <w:pStyle w:val="11"/>
        <w:ind w:right="-32" w:firstLine="1325" w:firstLineChars="300"/>
        <w:jc w:val="both"/>
        <w:rPr>
          <w:rFonts w:ascii="Times New Roman" w:hAnsi="Times New Roman" w:eastAsia="方正小标宋简体" w:cs="Times New Roman"/>
          <w:b/>
          <w:bCs/>
          <w:snapToGrid/>
          <w:sz w:val="44"/>
          <w:szCs w:val="44"/>
          <w:highlight w:val="none"/>
        </w:rPr>
      </w:pPr>
    </w:p>
    <w:p>
      <w:pPr>
        <w:ind w:firstLine="0" w:firstLineChars="0"/>
        <w:jc w:val="center"/>
        <w:rPr>
          <w:rFonts w:ascii="Times New Roman" w:hAnsi="Times New Roman" w:eastAsia="方正小标宋简体" w:cs="Times New Roman"/>
          <w:snapToGrid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napToGrid/>
          <w:kern w:val="0"/>
          <w:sz w:val="44"/>
          <w:szCs w:val="44"/>
          <w:highlight w:val="none"/>
        </w:rPr>
        <w:t>全区中医病历书写竞赛卷样卷</w:t>
      </w:r>
    </w:p>
    <w:p>
      <w:pPr>
        <w:ind w:firstLine="0" w:firstLineChars="0"/>
        <w:jc w:val="center"/>
        <w:rPr>
          <w:rFonts w:ascii="Times New Roman" w:hAnsi="Times New Roman" w:eastAsia="方正小标宋简体" w:cs="Times New Roman"/>
          <w:snapToGrid/>
          <w:kern w:val="0"/>
          <w:sz w:val="44"/>
          <w:szCs w:val="44"/>
          <w:highlight w:val="none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4" w:type="dxa"/>
            <w:tcBorders>
              <w:bottom w:val="nil"/>
            </w:tcBorders>
            <w:noWrap w:val="0"/>
            <w:vAlign w:val="top"/>
          </w:tcPr>
          <w:p>
            <w:pPr>
              <w:ind w:firstLine="0" w:firstLineChars="0"/>
              <w:jc w:val="both"/>
              <w:rPr>
                <w:rFonts w:ascii="Times New Roman" w:hAnsi="Times New Roman" w:eastAsia="仿宋" w:cs="Times New Roman"/>
                <w:snapToGrid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napToGrid/>
                <w:kern w:val="0"/>
                <w:sz w:val="28"/>
                <w:szCs w:val="28"/>
                <w:highlight w:val="none"/>
              </w:rPr>
              <w:t xml:space="preserve">姓名：           性别：            年龄：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0" w:firstLineChars="0"/>
              <w:jc w:val="both"/>
              <w:rPr>
                <w:rFonts w:ascii="Times New Roman" w:hAnsi="Times New Roman" w:eastAsia="仿宋" w:cs="Times New Roman"/>
                <w:snapToGrid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主诉：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0" w:firstLineChars="0"/>
              <w:jc w:val="both"/>
              <w:rPr>
                <w:rFonts w:ascii="Times New Roman" w:hAnsi="Times New Roman" w:eastAsia="仿宋" w:cs="Times New Roman"/>
                <w:snapToGrid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现病史：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0" w:firstLineChars="0"/>
              <w:jc w:val="both"/>
              <w:rPr>
                <w:rFonts w:ascii="Times New Roman" w:hAnsi="Times New Roman" w:eastAsia="仿宋" w:cs="Times New Roman"/>
                <w:snapToGrid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既往史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0" w:firstLineChars="0"/>
              <w:jc w:val="both"/>
              <w:rPr>
                <w:rFonts w:ascii="Times New Roman" w:hAnsi="Times New Roman" w:eastAsia="仿宋" w:cs="Times New Roman"/>
                <w:snapToGrid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个人史：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0" w:firstLineChars="0"/>
              <w:jc w:val="both"/>
              <w:rPr>
                <w:rFonts w:ascii="Times New Roman" w:hAnsi="Times New Roman" w:eastAsia="仿宋" w:cs="Times New Roman"/>
                <w:snapToGrid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婚育史：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0" w:firstLineChars="0"/>
              <w:jc w:val="both"/>
              <w:rPr>
                <w:rFonts w:ascii="Times New Roman" w:hAnsi="Times New Roman" w:eastAsia="仿宋" w:cs="Times New Roman"/>
                <w:snapToGrid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家族史：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0" w:firstLineChars="0"/>
              <w:jc w:val="both"/>
              <w:rPr>
                <w:rFonts w:ascii="Times New Roman" w:hAnsi="Times New Roman" w:eastAsia="仿宋" w:cs="Times New Roman"/>
                <w:snapToGrid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中医望、闻、切诊：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0" w:firstLineChars="0"/>
              <w:jc w:val="both"/>
              <w:rPr>
                <w:rFonts w:ascii="Times New Roman" w:hAnsi="Times New Roman" w:eastAsia="仿宋" w:cs="Times New Roman"/>
                <w:snapToGrid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体格检查：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0" w:firstLineChars="0"/>
              <w:jc w:val="both"/>
              <w:rPr>
                <w:rFonts w:ascii="Times New Roman" w:hAnsi="Times New Roman" w:eastAsia="仿宋" w:cs="Times New Roman"/>
                <w:snapToGrid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辅助检查：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0" w:firstLineChars="0"/>
              <w:jc w:val="both"/>
              <w:rPr>
                <w:rFonts w:ascii="Times New Roman" w:hAnsi="Times New Roman" w:eastAsia="仿宋" w:cs="Times New Roman"/>
                <w:snapToGrid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中医辨病辨证依据：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0" w:firstLineChars="0"/>
              <w:jc w:val="both"/>
              <w:rPr>
                <w:rFonts w:ascii="Times New Roman" w:hAnsi="Times New Roman" w:eastAsia="仿宋" w:cs="Times New Roman"/>
                <w:snapToGrid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西医诊断依据：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0" w:firstLineChars="0"/>
              <w:jc w:val="both"/>
              <w:rPr>
                <w:rFonts w:ascii="Times New Roman" w:hAnsi="Times New Roman" w:eastAsia="仿宋" w:cs="Times New Roman"/>
                <w:snapToGrid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中医鉴别诊断：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0" w:firstLineChars="0"/>
              <w:jc w:val="both"/>
              <w:rPr>
                <w:rFonts w:ascii="Times New Roman" w:hAnsi="Times New Roman" w:eastAsia="仿宋" w:cs="Times New Roman"/>
                <w:snapToGrid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  <w:t>西医鉴别诊断：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0" w:firstLineChars="0"/>
              <w:jc w:val="both"/>
              <w:rPr>
                <w:rFonts w:ascii="Times New Roman" w:hAnsi="Times New Roman" w:eastAsia="仿宋" w:cs="Times New Roman"/>
                <w:snapToGrid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中医诊断：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0" w:firstLineChars="0"/>
              <w:jc w:val="both"/>
              <w:rPr>
                <w:rFonts w:ascii="Times New Roman" w:hAnsi="Times New Roman" w:eastAsia="仿宋" w:cs="Times New Roman"/>
                <w:snapToGrid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中医证型：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0" w:firstLineChars="0"/>
              <w:jc w:val="both"/>
              <w:rPr>
                <w:rFonts w:ascii="Times New Roman" w:hAnsi="Times New Roman" w:eastAsia="仿宋" w:cs="Times New Roman"/>
                <w:snapToGrid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西医诊断：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004" w:type="dxa"/>
            <w:tcBorders>
              <w:top w:val="nil"/>
            </w:tcBorders>
            <w:noWrap w:val="0"/>
            <w:vAlign w:val="top"/>
          </w:tcPr>
          <w:p>
            <w:pPr>
              <w:ind w:firstLine="0" w:firstLineChars="0"/>
              <w:jc w:val="both"/>
              <w:rPr>
                <w:rFonts w:ascii="Times New Roman" w:hAnsi="Times New Roman" w:eastAsia="仿宋" w:cs="Times New Roman"/>
                <w:snapToGrid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诊疗计划（含方剂的药物组成、剂量、剂数、煎服方法）：</w:t>
            </w:r>
          </w:p>
        </w:tc>
      </w:tr>
    </w:tbl>
    <w:p>
      <w:pPr>
        <w:ind w:firstLine="0" w:firstLineChars="0"/>
        <w:jc w:val="both"/>
        <w:rPr>
          <w:rFonts w:ascii="Times New Roman" w:hAnsi="Times New Roman" w:eastAsia="方正小标宋简体" w:cs="Times New Roman"/>
          <w:snapToGrid/>
          <w:kern w:val="0"/>
          <w:szCs w:val="32"/>
          <w:highlight w:val="none"/>
        </w:rPr>
        <w:sectPr>
          <w:footerReference r:id="rId6" w:type="default"/>
          <w:pgSz w:w="11906" w:h="16838"/>
          <w:pgMar w:top="1701" w:right="1417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42" w:charSpace="0"/>
        </w:sectPr>
      </w:pPr>
    </w:p>
    <w:p>
      <w:pPr>
        <w:pStyle w:val="11"/>
        <w:ind w:right="-32" w:firstLine="0" w:firstLineChars="0"/>
        <w:jc w:val="both"/>
        <w:rPr>
          <w:rFonts w:ascii="Times New Roman" w:hAnsi="Times New Roman" w:eastAsia="黑体" w:cs="Times New Roman"/>
          <w:color w:val="000000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szCs w:val="32"/>
          <w:highlight w:val="none"/>
          <w:lang w:val="en-US" w:eastAsia="zh-CN"/>
        </w:rPr>
        <w:t>附件</w:t>
      </w:r>
      <w:r>
        <w:rPr>
          <w:rFonts w:ascii="Times New Roman" w:hAnsi="Times New Roman" w:eastAsia="黑体" w:cs="Times New Roman"/>
          <w:color w:val="000000"/>
          <w:szCs w:val="32"/>
          <w:highlight w:val="none"/>
        </w:rPr>
        <w:t xml:space="preserve">3 </w:t>
      </w:r>
    </w:p>
    <w:p>
      <w:pPr>
        <w:ind w:firstLine="0" w:firstLineChars="0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全区中医病历书写评分表（样式）</w:t>
      </w:r>
    </w:p>
    <w:p>
      <w:pPr>
        <w:pStyle w:val="2"/>
      </w:pPr>
    </w:p>
    <w:tbl>
      <w:tblPr>
        <w:tblStyle w:val="8"/>
        <w:tblW w:w="51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585"/>
        <w:gridCol w:w="3842"/>
        <w:gridCol w:w="821"/>
        <w:gridCol w:w="878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  <w:jc w:val="center"/>
        </w:trPr>
        <w:tc>
          <w:tcPr>
            <w:tcW w:w="382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项目</w:t>
            </w:r>
          </w:p>
        </w:tc>
        <w:tc>
          <w:tcPr>
            <w:tcW w:w="208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评分要点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分值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>扣分/加分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>扣分/加分理由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主诉</w:t>
            </w:r>
          </w:p>
        </w:tc>
        <w:tc>
          <w:tcPr>
            <w:tcW w:w="208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简明扼要、重点突出，能导出第一诊断；不超过20个字；症状及持续时间，原则上不用诊断名称代替。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现病史</w:t>
            </w:r>
          </w:p>
        </w:tc>
        <w:tc>
          <w:tcPr>
            <w:tcW w:w="208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现病史全面清晰，必须与主诉相关相符；能反映发病情况、主要症状特点及发展变化情况、伴随症状、发病后诊疗经过及结果、发病以来一般情况，有与鉴别诊断有关的阳性或阴性资料；要求术语准确、层次分明、逻辑性强。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13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  <w:t>3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既往史和其他病史</w:t>
            </w:r>
          </w:p>
        </w:tc>
        <w:tc>
          <w:tcPr>
            <w:tcW w:w="208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记录重要的或与本病诊断相关的既往病史，记录过敏史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/>
              </w:rPr>
              <w:t>及其他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重要的个人史、生育史、家族史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  <w:t>4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中医望、闻、切诊</w:t>
            </w:r>
          </w:p>
        </w:tc>
        <w:tc>
          <w:tcPr>
            <w:tcW w:w="208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包含神色、形态、语声、气息、舌象、脉象等。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查体</w:t>
            </w:r>
          </w:p>
        </w:tc>
        <w:tc>
          <w:tcPr>
            <w:tcW w:w="208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项目包括生命体征、一般情况、心肺腹查体；与主诉现病史相关的查体项目有重点描述，与鉴别诊断有关的体征记录详细。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  <w:t>6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中医辨病辨证依据</w:t>
            </w:r>
          </w:p>
        </w:tc>
        <w:tc>
          <w:tcPr>
            <w:tcW w:w="208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运用中医临床辨证思维方法，汇集四诊资料，得出中医辨病辨证依据，辨病辨证准确全面，逻辑性强。避免理论空泛而与实际脱节。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  <w:t>7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西医诊断依据</w:t>
            </w:r>
          </w:p>
        </w:tc>
        <w:tc>
          <w:tcPr>
            <w:tcW w:w="208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根据病例特点，汇集相关资料，得出西医诊断依据，条理清晰，逻辑性强，分别列出各自诊断依据。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  <w:t>8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中医鉴别诊断</w:t>
            </w:r>
          </w:p>
        </w:tc>
        <w:tc>
          <w:tcPr>
            <w:tcW w:w="208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全面阐述该病与其他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中医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疾病的相同点与异同点。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  <w:t>9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西医鉴别诊断</w:t>
            </w:r>
          </w:p>
        </w:tc>
        <w:tc>
          <w:tcPr>
            <w:tcW w:w="208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全面阐述该病与其他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西医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疾病的相同点与异同点。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中医诊断</w:t>
            </w:r>
          </w:p>
        </w:tc>
        <w:tc>
          <w:tcPr>
            <w:tcW w:w="208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诊断正确、规范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  <w:t>11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证型</w:t>
            </w:r>
          </w:p>
        </w:tc>
        <w:tc>
          <w:tcPr>
            <w:tcW w:w="208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证型与临床资料相符；术语准确、规范。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  <w:t>12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西医诊断</w:t>
            </w:r>
          </w:p>
        </w:tc>
        <w:tc>
          <w:tcPr>
            <w:tcW w:w="208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诊断明确的规范写出诊断名称；未明确诊断的应写待查，并在待查下面写出考虑可能性大的诊断。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  <w:t>13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诊疗计划</w:t>
            </w:r>
          </w:p>
        </w:tc>
        <w:tc>
          <w:tcPr>
            <w:tcW w:w="208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提出具体的检查、中西医治疗措施及中医调护等。（需拟方，详细记录药物组成、剂量、剂数、煎服方法）。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  <w:t>14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书写要求</w:t>
            </w:r>
          </w:p>
        </w:tc>
        <w:tc>
          <w:tcPr>
            <w:tcW w:w="208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内容完整，重点突出；主次分明，条理清晰，语句精练；表述准确，规范使用医学术语；书写整洁，文字工整，字迹清晰，语句通顺，标点正确。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加分项</w:t>
            </w:r>
          </w:p>
        </w:tc>
        <w:tc>
          <w:tcPr>
            <w:tcW w:w="208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辨证论治，指出亮点；理法方药，阐释重点；引经据典，解析疑点；学术经验，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/>
              </w:rPr>
              <w:t>凝练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特点。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332" w:type="pct"/>
            <w:gridSpan w:val="3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合计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110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pStyle w:val="2"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</w:p>
        </w:tc>
      </w:tr>
    </w:tbl>
    <w:p>
      <w:pPr>
        <w:ind w:firstLine="0" w:firstLineChars="0"/>
        <w:jc w:val="both"/>
        <w:rPr>
          <w:rFonts w:ascii="Times New Roman" w:hAnsi="Times New Roman" w:eastAsia="方正小标宋简体" w:cs="Times New Roman"/>
          <w:snapToGrid/>
          <w:kern w:val="0"/>
          <w:szCs w:val="32"/>
          <w:highlight w:val="none"/>
        </w:rPr>
      </w:pPr>
    </w:p>
    <w:p>
      <w:pPr>
        <w:ind w:firstLine="0" w:firstLineChars="0"/>
        <w:jc w:val="both"/>
        <w:rPr>
          <w:rFonts w:ascii="Times New Roman" w:hAnsi="Times New Roman" w:eastAsia="方正小标宋简体" w:cs="Times New Roman"/>
          <w:snapToGrid/>
          <w:kern w:val="0"/>
          <w:szCs w:val="32"/>
          <w:highlight w:val="none"/>
        </w:rPr>
        <w:sectPr>
          <w:footerReference r:id="rId7" w:type="default"/>
          <w:pgSz w:w="11906" w:h="16838"/>
          <w:pgMar w:top="1701" w:right="1417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42" w:charSpace="0"/>
        </w:sectPr>
      </w:pPr>
    </w:p>
    <w:p>
      <w:pPr>
        <w:ind w:firstLine="0" w:firstLineChars="0"/>
        <w:rPr>
          <w:rFonts w:ascii="Times New Roman" w:hAnsi="Times New Roman" w:eastAsia="黑体" w:cs="Times New Roman"/>
          <w:bCs/>
          <w:kern w:val="0"/>
          <w:szCs w:val="32"/>
          <w:highlight w:val="none"/>
        </w:rPr>
      </w:pPr>
      <w:r>
        <w:rPr>
          <w:rFonts w:ascii="Times New Roman" w:hAnsi="Times New Roman" w:eastAsia="黑体" w:cs="Times New Roman"/>
          <w:bCs/>
          <w:kern w:val="0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Cs w:val="32"/>
          <w:highlight w:val="none"/>
        </w:rPr>
        <w:t>4</w:t>
      </w:r>
    </w:p>
    <w:p>
      <w:pPr>
        <w:rPr>
          <w:rFonts w:ascii="Times New Roman" w:hAnsi="Times New Roman" w:eastAsia="黑体" w:cs="Times New Roman"/>
          <w:bCs/>
          <w:kern w:val="0"/>
          <w:szCs w:val="32"/>
          <w:highlight w:val="none"/>
        </w:rPr>
      </w:pPr>
    </w:p>
    <w:p>
      <w:pPr>
        <w:shd w:val="solid" w:color="FFFFFF" w:fill="auto"/>
        <w:autoSpaceDN w:val="0"/>
        <w:ind w:firstLine="0" w:firstLineChars="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  <w:shd w:val="clear" w:color="auto" w:fill="FFFFFF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  <w:shd w:val="clear" w:color="auto" w:fill="FFFFFF"/>
        </w:rPr>
        <w:t>全区中医病历书写职业技能竞赛</w:t>
      </w:r>
    </w:p>
    <w:p>
      <w:pPr>
        <w:shd w:val="solid" w:color="FFFFFF" w:fill="auto"/>
        <w:autoSpaceDN w:val="0"/>
        <w:ind w:firstLine="0" w:firstLineChars="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  <w:shd w:val="clear" w:color="auto" w:fill="FFFFFF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  <w:shd w:val="clear" w:color="auto" w:fill="FFFFFF"/>
        </w:rPr>
        <w:t>地方组织工作考评细则</w:t>
      </w:r>
    </w:p>
    <w:p>
      <w:pPr>
        <w:ind w:firstLine="0" w:firstLineChars="0"/>
        <w:jc w:val="both"/>
        <w:rPr>
          <w:rFonts w:ascii="Times New Roman" w:hAnsi="Times New Roman" w:eastAsia="方正小标宋简体" w:cs="Times New Roman"/>
          <w:snapToGrid/>
          <w:kern w:val="0"/>
          <w:szCs w:val="32"/>
          <w:highlight w:val="none"/>
        </w:rPr>
      </w:pPr>
    </w:p>
    <w:p>
      <w:pPr>
        <w:ind w:firstLine="640" w:firstLineChars="200"/>
        <w:jc w:val="both"/>
        <w:rPr>
          <w:rFonts w:ascii="Times New Roman" w:hAnsi="Times New Roman" w:cs="Times New Roman"/>
          <w:kern w:val="0"/>
          <w:highlight w:val="none"/>
          <w:shd w:val="clear" w:color="auto" w:fill="FFFFFF"/>
        </w:rPr>
      </w:pPr>
      <w:r>
        <w:rPr>
          <w:rFonts w:ascii="Times New Roman" w:hAnsi="Times New Roman" w:cs="Times New Roman"/>
          <w:kern w:val="0"/>
          <w:highlight w:val="none"/>
          <w:shd w:val="clear" w:color="auto" w:fill="FFFFFF"/>
        </w:rPr>
        <w:t>为了对各市、区直各医疗卫生机构中医</w:t>
      </w:r>
      <w:r>
        <w:rPr>
          <w:rFonts w:hint="eastAsia" w:ascii="Times New Roman" w:hAnsi="Times New Roman" w:cs="Times New Roman"/>
          <w:kern w:val="0"/>
          <w:highlight w:val="none"/>
          <w:shd w:val="clear" w:color="auto" w:fill="FFFFFF"/>
          <w:lang w:val="en-US" w:eastAsia="zh-CN"/>
        </w:rPr>
        <w:t>病历</w:t>
      </w:r>
      <w:r>
        <w:rPr>
          <w:rFonts w:ascii="Times New Roman" w:hAnsi="Times New Roman" w:cs="Times New Roman"/>
          <w:kern w:val="0"/>
          <w:highlight w:val="none"/>
          <w:shd w:val="clear" w:color="auto" w:fill="FFFFFF"/>
        </w:rPr>
        <w:t>竞赛组织工作进行考评，特制定本考评细则。考评结果满分100分。具体如下：</w:t>
      </w:r>
    </w:p>
    <w:p>
      <w:pPr>
        <w:pStyle w:val="4"/>
        <w:numPr>
          <w:ilvl w:val="0"/>
          <w:numId w:val="2"/>
        </w:numPr>
        <w:ind w:left="0" w:firstLine="640" w:firstLineChars="0"/>
        <w:rPr>
          <w:rFonts w:ascii="Times New Roman" w:hAnsi="Times New Roman" w:cs="Times New Roman"/>
          <w:kern w:val="0"/>
          <w:highlight w:val="none"/>
        </w:rPr>
      </w:pPr>
      <w:r>
        <w:rPr>
          <w:rFonts w:ascii="Times New Roman" w:hAnsi="Times New Roman" w:cs="Times New Roman"/>
          <w:kern w:val="0"/>
          <w:highlight w:val="none"/>
        </w:rPr>
        <w:t xml:space="preserve">竞赛方案（10分） </w:t>
      </w:r>
    </w:p>
    <w:p>
      <w:pPr>
        <w:pStyle w:val="5"/>
        <w:numPr>
          <w:ilvl w:val="0"/>
          <w:numId w:val="3"/>
        </w:numPr>
        <w:tabs>
          <w:tab w:val="left" w:pos="0"/>
        </w:tabs>
        <w:ind w:left="0" w:firstLine="640" w:firstLineChars="0"/>
        <w:rPr>
          <w:rFonts w:ascii="Times New Roman" w:hAnsi="Times New Roman" w:cs="Times New Roman"/>
          <w:kern w:val="0"/>
          <w:highlight w:val="none"/>
        </w:rPr>
      </w:pPr>
      <w:r>
        <w:rPr>
          <w:rFonts w:ascii="Times New Roman" w:hAnsi="Times New Roman" w:cs="Times New Roman"/>
          <w:kern w:val="0"/>
          <w:highlight w:val="none"/>
        </w:rPr>
        <w:t>各市卫生健康委、中医药局。</w:t>
      </w:r>
    </w:p>
    <w:p>
      <w:pPr>
        <w:pStyle w:val="6"/>
        <w:numPr>
          <w:ilvl w:val="0"/>
          <w:numId w:val="4"/>
        </w:numPr>
        <w:ind w:firstLine="640"/>
        <w:rPr>
          <w:rFonts w:cs="Times New Roman"/>
          <w:kern w:val="0"/>
          <w:highlight w:val="none"/>
        </w:rPr>
      </w:pPr>
      <w:r>
        <w:rPr>
          <w:rFonts w:cs="Times New Roman"/>
          <w:kern w:val="0"/>
          <w:highlight w:val="none"/>
        </w:rPr>
        <w:t xml:space="preserve">各市卫生健康委、中医药局联合总工会印发竞赛方案或通知（10分）。 </w:t>
      </w:r>
    </w:p>
    <w:p>
      <w:pPr>
        <w:pStyle w:val="6"/>
        <w:numPr>
          <w:ilvl w:val="0"/>
          <w:numId w:val="4"/>
        </w:numPr>
        <w:ind w:firstLine="640"/>
        <w:rPr>
          <w:rFonts w:cs="Times New Roman"/>
          <w:spacing w:val="-6"/>
          <w:kern w:val="0"/>
          <w:highlight w:val="none"/>
        </w:rPr>
      </w:pPr>
      <w:r>
        <w:rPr>
          <w:rFonts w:cs="Times New Roman"/>
          <w:spacing w:val="-6"/>
          <w:kern w:val="0"/>
          <w:highlight w:val="none"/>
        </w:rPr>
        <w:t xml:space="preserve">各市卫生健康委、中医药局印发选拔赛方案或通知（5分）。 </w:t>
      </w:r>
    </w:p>
    <w:p>
      <w:pPr>
        <w:pStyle w:val="6"/>
        <w:numPr>
          <w:ilvl w:val="0"/>
          <w:numId w:val="4"/>
        </w:numPr>
        <w:ind w:firstLine="640"/>
        <w:rPr>
          <w:rFonts w:cs="Times New Roman"/>
          <w:kern w:val="0"/>
          <w:highlight w:val="none"/>
        </w:rPr>
      </w:pPr>
      <w:r>
        <w:rPr>
          <w:rFonts w:cs="Times New Roman"/>
          <w:kern w:val="0"/>
          <w:highlight w:val="none"/>
        </w:rPr>
        <w:t>无竞赛方案或通知（0分）。</w:t>
      </w:r>
    </w:p>
    <w:p>
      <w:pPr>
        <w:pStyle w:val="5"/>
        <w:numPr>
          <w:ilvl w:val="0"/>
          <w:numId w:val="3"/>
        </w:numPr>
        <w:ind w:left="0" w:firstLine="640" w:firstLineChars="0"/>
        <w:rPr>
          <w:rFonts w:ascii="Times New Roman" w:hAnsi="Times New Roman" w:cs="Times New Roman"/>
          <w:kern w:val="0"/>
          <w:highlight w:val="none"/>
        </w:rPr>
      </w:pPr>
      <w:r>
        <w:rPr>
          <w:rFonts w:ascii="Times New Roman" w:hAnsi="Times New Roman" w:cs="Times New Roman"/>
          <w:kern w:val="0"/>
          <w:highlight w:val="none"/>
        </w:rPr>
        <w:t>区直医疗机构。</w:t>
      </w:r>
    </w:p>
    <w:p>
      <w:pPr>
        <w:pStyle w:val="6"/>
        <w:numPr>
          <w:ilvl w:val="0"/>
          <w:numId w:val="5"/>
        </w:numPr>
        <w:ind w:firstLine="640"/>
        <w:rPr>
          <w:rFonts w:cs="Times New Roman"/>
          <w:kern w:val="0"/>
          <w:highlight w:val="none"/>
        </w:rPr>
      </w:pPr>
      <w:r>
        <w:rPr>
          <w:rFonts w:cs="Times New Roman"/>
          <w:kern w:val="0"/>
          <w:highlight w:val="none"/>
        </w:rPr>
        <w:t xml:space="preserve">有选拔赛方案或通知（10分）。 </w:t>
      </w:r>
    </w:p>
    <w:p>
      <w:pPr>
        <w:pStyle w:val="6"/>
        <w:numPr>
          <w:ilvl w:val="0"/>
          <w:numId w:val="5"/>
        </w:numPr>
        <w:ind w:firstLine="640"/>
        <w:rPr>
          <w:rFonts w:cs="Times New Roman"/>
          <w:kern w:val="0"/>
          <w:highlight w:val="none"/>
        </w:rPr>
      </w:pPr>
      <w:r>
        <w:rPr>
          <w:rFonts w:cs="Times New Roman"/>
          <w:kern w:val="0"/>
          <w:highlight w:val="none"/>
        </w:rPr>
        <w:t>无选拔赛方案或通知（0分）。</w:t>
      </w:r>
    </w:p>
    <w:p>
      <w:pPr>
        <w:pStyle w:val="4"/>
        <w:numPr>
          <w:ilvl w:val="0"/>
          <w:numId w:val="2"/>
        </w:numPr>
        <w:ind w:left="0" w:firstLine="640" w:firstLineChars="0"/>
        <w:rPr>
          <w:rFonts w:ascii="Times New Roman" w:hAnsi="Times New Roman" w:cs="Times New Roman"/>
          <w:kern w:val="0"/>
          <w:highlight w:val="none"/>
        </w:rPr>
      </w:pPr>
      <w:r>
        <w:rPr>
          <w:rFonts w:ascii="Times New Roman" w:hAnsi="Times New Roman" w:cs="Times New Roman"/>
          <w:kern w:val="0"/>
          <w:highlight w:val="none"/>
        </w:rPr>
        <w:t xml:space="preserve">组织情况（40分） </w:t>
      </w:r>
    </w:p>
    <w:p>
      <w:pPr>
        <w:pStyle w:val="5"/>
        <w:numPr>
          <w:ilvl w:val="0"/>
          <w:numId w:val="6"/>
        </w:numPr>
        <w:ind w:firstLine="640" w:firstLineChars="0"/>
        <w:rPr>
          <w:rFonts w:ascii="Times New Roman" w:hAnsi="Times New Roman" w:cs="Times New Roman"/>
          <w:kern w:val="0"/>
          <w:highlight w:val="none"/>
        </w:rPr>
      </w:pPr>
      <w:r>
        <w:rPr>
          <w:rFonts w:ascii="Times New Roman" w:hAnsi="Times New Roman" w:cs="Times New Roman"/>
          <w:kern w:val="0"/>
          <w:highlight w:val="none"/>
        </w:rPr>
        <w:t>市卫生健康委、市中医药局。</w:t>
      </w:r>
    </w:p>
    <w:p>
      <w:pPr>
        <w:pStyle w:val="6"/>
        <w:numPr>
          <w:ilvl w:val="0"/>
          <w:numId w:val="7"/>
        </w:numPr>
        <w:ind w:firstLine="640"/>
        <w:rPr>
          <w:rFonts w:cs="Times New Roman"/>
          <w:kern w:val="0"/>
          <w:highlight w:val="none"/>
        </w:rPr>
      </w:pPr>
      <w:r>
        <w:rPr>
          <w:rFonts w:cs="Times New Roman"/>
          <w:kern w:val="0"/>
          <w:highlight w:val="none"/>
        </w:rPr>
        <w:t xml:space="preserve">县级、地市级逐级组织开展竞赛（40分）。 </w:t>
      </w:r>
    </w:p>
    <w:p>
      <w:pPr>
        <w:pStyle w:val="6"/>
        <w:numPr>
          <w:ilvl w:val="0"/>
          <w:numId w:val="7"/>
        </w:numPr>
        <w:ind w:firstLine="640"/>
        <w:rPr>
          <w:rFonts w:cs="Times New Roman"/>
          <w:kern w:val="0"/>
          <w:highlight w:val="none"/>
        </w:rPr>
      </w:pPr>
      <w:r>
        <w:rPr>
          <w:rFonts w:cs="Times New Roman"/>
          <w:kern w:val="0"/>
          <w:highlight w:val="none"/>
        </w:rPr>
        <w:t xml:space="preserve">仅地市级组织开展竞赛（20分）。 </w:t>
      </w:r>
    </w:p>
    <w:p>
      <w:pPr>
        <w:pStyle w:val="6"/>
        <w:numPr>
          <w:ilvl w:val="0"/>
          <w:numId w:val="7"/>
        </w:numPr>
        <w:ind w:firstLine="640"/>
        <w:rPr>
          <w:rFonts w:cs="Times New Roman"/>
          <w:kern w:val="0"/>
          <w:highlight w:val="none"/>
        </w:rPr>
      </w:pPr>
      <w:r>
        <w:rPr>
          <w:rFonts w:cs="Times New Roman"/>
          <w:kern w:val="0"/>
          <w:highlight w:val="none"/>
        </w:rPr>
        <w:t>未组织开展竞赛（0分）。</w:t>
      </w:r>
    </w:p>
    <w:p>
      <w:pPr>
        <w:pStyle w:val="5"/>
        <w:numPr>
          <w:ilvl w:val="0"/>
          <w:numId w:val="6"/>
        </w:numPr>
        <w:ind w:firstLine="640" w:firstLineChars="0"/>
        <w:rPr>
          <w:rFonts w:ascii="Times New Roman" w:hAnsi="Times New Roman" w:cs="Times New Roman"/>
          <w:kern w:val="0"/>
          <w:highlight w:val="none"/>
        </w:rPr>
      </w:pPr>
      <w:r>
        <w:rPr>
          <w:rFonts w:ascii="Times New Roman" w:hAnsi="Times New Roman" w:cs="Times New Roman"/>
          <w:kern w:val="0"/>
          <w:highlight w:val="none"/>
        </w:rPr>
        <w:t>区直医疗机构。</w:t>
      </w:r>
    </w:p>
    <w:p>
      <w:pPr>
        <w:pStyle w:val="6"/>
        <w:numPr>
          <w:ilvl w:val="0"/>
          <w:numId w:val="8"/>
        </w:numPr>
        <w:ind w:firstLine="640"/>
        <w:rPr>
          <w:rFonts w:cs="Times New Roman"/>
          <w:kern w:val="0"/>
          <w:highlight w:val="none"/>
        </w:rPr>
      </w:pPr>
      <w:r>
        <w:rPr>
          <w:rFonts w:cs="Times New Roman"/>
          <w:kern w:val="0"/>
          <w:highlight w:val="none"/>
        </w:rPr>
        <w:t>在医疗机构内逐级开展选拔的（40分）。</w:t>
      </w:r>
    </w:p>
    <w:p>
      <w:pPr>
        <w:pStyle w:val="6"/>
        <w:numPr>
          <w:ilvl w:val="0"/>
          <w:numId w:val="8"/>
        </w:numPr>
        <w:ind w:firstLine="640"/>
        <w:rPr>
          <w:rFonts w:cs="Times New Roman"/>
          <w:kern w:val="0"/>
          <w:highlight w:val="none"/>
        </w:rPr>
      </w:pPr>
      <w:r>
        <w:rPr>
          <w:rFonts w:cs="Times New Roman"/>
          <w:kern w:val="0"/>
          <w:highlight w:val="none"/>
        </w:rPr>
        <w:t>未在医疗机构内逐级开展选拔的（0分）。</w:t>
      </w:r>
    </w:p>
    <w:p>
      <w:pPr>
        <w:pStyle w:val="4"/>
        <w:numPr>
          <w:ilvl w:val="0"/>
          <w:numId w:val="2"/>
        </w:numPr>
        <w:ind w:firstLineChars="0"/>
        <w:rPr>
          <w:rFonts w:ascii="Times New Roman" w:hAnsi="Times New Roman" w:cs="Times New Roman"/>
          <w:kern w:val="0"/>
          <w:highlight w:val="none"/>
        </w:rPr>
      </w:pPr>
      <w:r>
        <w:rPr>
          <w:rFonts w:ascii="Times New Roman" w:hAnsi="Times New Roman" w:cs="Times New Roman"/>
          <w:kern w:val="0"/>
          <w:highlight w:val="none"/>
        </w:rPr>
        <w:t xml:space="preserve">表彰情况（30分） </w:t>
      </w:r>
    </w:p>
    <w:p>
      <w:pPr>
        <w:pStyle w:val="5"/>
        <w:numPr>
          <w:ilvl w:val="0"/>
          <w:numId w:val="9"/>
        </w:numPr>
        <w:ind w:left="0" w:firstLine="640" w:firstLineChars="0"/>
        <w:rPr>
          <w:rFonts w:ascii="Times New Roman" w:hAnsi="Times New Roman" w:cs="Times New Roman"/>
          <w:kern w:val="0"/>
          <w:highlight w:val="none"/>
        </w:rPr>
      </w:pPr>
      <w:r>
        <w:rPr>
          <w:rFonts w:ascii="Times New Roman" w:hAnsi="Times New Roman" w:cs="Times New Roman"/>
          <w:kern w:val="0"/>
          <w:highlight w:val="none"/>
        </w:rPr>
        <w:t>各市卫生健康委、市中医药局。</w:t>
      </w:r>
    </w:p>
    <w:p>
      <w:pPr>
        <w:pStyle w:val="6"/>
        <w:numPr>
          <w:ilvl w:val="0"/>
          <w:numId w:val="10"/>
        </w:numPr>
        <w:ind w:firstLine="640"/>
        <w:rPr>
          <w:rFonts w:cs="Times New Roman"/>
          <w:kern w:val="0"/>
          <w:highlight w:val="none"/>
        </w:rPr>
      </w:pPr>
      <w:r>
        <w:rPr>
          <w:rFonts w:cs="Times New Roman"/>
          <w:kern w:val="0"/>
          <w:highlight w:val="none"/>
        </w:rPr>
        <w:t>市卫生健康委给予表彰（20分）。</w:t>
      </w:r>
    </w:p>
    <w:p>
      <w:pPr>
        <w:pStyle w:val="6"/>
        <w:numPr>
          <w:ilvl w:val="0"/>
          <w:numId w:val="10"/>
        </w:numPr>
        <w:ind w:firstLine="640"/>
        <w:rPr>
          <w:rFonts w:cs="Times New Roman"/>
          <w:kern w:val="0"/>
          <w:highlight w:val="none"/>
        </w:rPr>
      </w:pPr>
      <w:r>
        <w:rPr>
          <w:rFonts w:cs="Times New Roman"/>
          <w:kern w:val="0"/>
          <w:highlight w:val="none"/>
        </w:rPr>
        <w:t>对选手有激励政策（10）</w:t>
      </w:r>
    </w:p>
    <w:p>
      <w:pPr>
        <w:pStyle w:val="6"/>
        <w:numPr>
          <w:ilvl w:val="0"/>
          <w:numId w:val="10"/>
        </w:numPr>
        <w:ind w:firstLine="640"/>
        <w:rPr>
          <w:rFonts w:cs="Times New Roman"/>
          <w:kern w:val="0"/>
          <w:highlight w:val="none"/>
        </w:rPr>
      </w:pPr>
      <w:r>
        <w:rPr>
          <w:rFonts w:cs="Times New Roman"/>
          <w:kern w:val="0"/>
          <w:highlight w:val="none"/>
        </w:rPr>
        <w:t xml:space="preserve">未予以表彰（0分）。 </w:t>
      </w:r>
    </w:p>
    <w:p>
      <w:pPr>
        <w:pStyle w:val="5"/>
        <w:numPr>
          <w:ilvl w:val="0"/>
          <w:numId w:val="9"/>
        </w:numPr>
        <w:tabs>
          <w:tab w:val="left" w:pos="0"/>
        </w:tabs>
        <w:ind w:left="0" w:firstLine="640" w:firstLineChars="0"/>
        <w:rPr>
          <w:rFonts w:ascii="Times New Roman" w:hAnsi="Times New Roman" w:cs="Times New Roman"/>
          <w:kern w:val="0"/>
          <w:highlight w:val="none"/>
        </w:rPr>
      </w:pPr>
      <w:r>
        <w:rPr>
          <w:rFonts w:ascii="Times New Roman" w:hAnsi="Times New Roman" w:cs="Times New Roman"/>
          <w:kern w:val="0"/>
          <w:highlight w:val="none"/>
        </w:rPr>
        <w:t>区直医疗机构。</w:t>
      </w:r>
    </w:p>
    <w:p>
      <w:pPr>
        <w:pStyle w:val="6"/>
        <w:numPr>
          <w:ilvl w:val="0"/>
          <w:numId w:val="11"/>
        </w:numPr>
        <w:ind w:firstLine="640"/>
        <w:rPr>
          <w:rFonts w:cs="Times New Roman"/>
          <w:kern w:val="0"/>
          <w:highlight w:val="none"/>
        </w:rPr>
      </w:pPr>
      <w:r>
        <w:rPr>
          <w:rFonts w:cs="Times New Roman"/>
          <w:kern w:val="0"/>
          <w:highlight w:val="none"/>
        </w:rPr>
        <w:t>单位对参加决赛并获奖的选手有激励政策（30分）。</w:t>
      </w:r>
    </w:p>
    <w:p>
      <w:pPr>
        <w:pStyle w:val="6"/>
        <w:numPr>
          <w:ilvl w:val="0"/>
          <w:numId w:val="11"/>
        </w:numPr>
        <w:ind w:firstLine="640"/>
        <w:rPr>
          <w:rFonts w:cs="Times New Roman"/>
          <w:kern w:val="0"/>
          <w:highlight w:val="none"/>
        </w:rPr>
      </w:pPr>
      <w:r>
        <w:rPr>
          <w:rFonts w:cs="Times New Roman"/>
          <w:kern w:val="0"/>
          <w:highlight w:val="none"/>
        </w:rPr>
        <w:t>单位对参加决赛并获奖的选手无激励政策（0分）。</w:t>
      </w:r>
    </w:p>
    <w:p>
      <w:pPr>
        <w:pStyle w:val="4"/>
        <w:numPr>
          <w:ilvl w:val="0"/>
          <w:numId w:val="2"/>
        </w:numPr>
        <w:ind w:firstLineChars="0"/>
        <w:rPr>
          <w:rFonts w:ascii="Times New Roman" w:hAnsi="Times New Roman" w:cs="Times New Roman"/>
          <w:kern w:val="0"/>
          <w:highlight w:val="none"/>
        </w:rPr>
      </w:pPr>
      <w:r>
        <w:rPr>
          <w:rFonts w:ascii="Times New Roman" w:hAnsi="Times New Roman" w:cs="Times New Roman"/>
          <w:kern w:val="0"/>
          <w:highlight w:val="none"/>
        </w:rPr>
        <w:t xml:space="preserve">活动简报及工作总结（10分） </w:t>
      </w:r>
    </w:p>
    <w:p>
      <w:pPr>
        <w:pStyle w:val="5"/>
        <w:numPr>
          <w:ilvl w:val="0"/>
          <w:numId w:val="12"/>
        </w:numPr>
        <w:ind w:left="0" w:firstLine="640" w:firstLineChars="0"/>
        <w:rPr>
          <w:rFonts w:ascii="Times New Roman" w:hAnsi="Times New Roman" w:cs="Times New Roman"/>
          <w:kern w:val="0"/>
          <w:highlight w:val="none"/>
        </w:rPr>
      </w:pPr>
      <w:r>
        <w:rPr>
          <w:rFonts w:ascii="Times New Roman" w:hAnsi="Times New Roman" w:cs="Times New Roman"/>
          <w:kern w:val="0"/>
          <w:highlight w:val="none"/>
        </w:rPr>
        <w:t>各市卫生健康委、中医药局。</w:t>
      </w:r>
    </w:p>
    <w:p>
      <w:pPr>
        <w:pStyle w:val="6"/>
        <w:numPr>
          <w:ilvl w:val="0"/>
          <w:numId w:val="13"/>
        </w:numPr>
        <w:ind w:firstLine="640"/>
        <w:rPr>
          <w:rFonts w:cs="Times New Roman"/>
          <w:kern w:val="0"/>
          <w:highlight w:val="none"/>
        </w:rPr>
      </w:pPr>
      <w:r>
        <w:rPr>
          <w:rFonts w:cs="Times New Roman"/>
          <w:kern w:val="0"/>
          <w:highlight w:val="none"/>
        </w:rPr>
        <w:t>报送竞赛启动、选拔赛等重要环节高质量简报至少3篇（5分）。</w:t>
      </w:r>
    </w:p>
    <w:p>
      <w:pPr>
        <w:pStyle w:val="6"/>
        <w:numPr>
          <w:ilvl w:val="0"/>
          <w:numId w:val="13"/>
        </w:numPr>
        <w:ind w:firstLine="640"/>
        <w:rPr>
          <w:rFonts w:cs="Times New Roman"/>
          <w:kern w:val="0"/>
          <w:highlight w:val="none"/>
        </w:rPr>
      </w:pPr>
      <w:r>
        <w:rPr>
          <w:rFonts w:cs="Times New Roman"/>
          <w:kern w:val="0"/>
          <w:highlight w:val="none"/>
        </w:rPr>
        <w:t>及时上报竞赛工作总结和3张高质量竞赛照片（每张不小于3MB）及一部高质量的竞赛片段视频（视频清晰流畅，横版拍摄，分辨率不低于1080P，帧率不少于30FPS）（5分）。</w:t>
      </w:r>
    </w:p>
    <w:p>
      <w:pPr>
        <w:pStyle w:val="6"/>
        <w:numPr>
          <w:ilvl w:val="0"/>
          <w:numId w:val="13"/>
        </w:numPr>
        <w:ind w:firstLine="640"/>
        <w:rPr>
          <w:rFonts w:cs="Times New Roman"/>
          <w:kern w:val="0"/>
          <w:highlight w:val="none"/>
        </w:rPr>
      </w:pPr>
      <w:r>
        <w:rPr>
          <w:rFonts w:cs="Times New Roman"/>
          <w:kern w:val="0"/>
          <w:highlight w:val="none"/>
        </w:rPr>
        <w:t>未上报活动简报或工作总结（0分）。</w:t>
      </w:r>
    </w:p>
    <w:p>
      <w:pPr>
        <w:pStyle w:val="5"/>
        <w:numPr>
          <w:ilvl w:val="0"/>
          <w:numId w:val="12"/>
        </w:numPr>
        <w:ind w:left="0" w:firstLine="640" w:firstLineChars="0"/>
        <w:rPr>
          <w:rFonts w:ascii="Times New Roman" w:hAnsi="Times New Roman" w:cs="Times New Roman"/>
          <w:kern w:val="0"/>
          <w:highlight w:val="none"/>
        </w:rPr>
      </w:pPr>
      <w:r>
        <w:rPr>
          <w:rFonts w:ascii="Times New Roman" w:hAnsi="Times New Roman" w:cs="Times New Roman"/>
          <w:kern w:val="0"/>
          <w:highlight w:val="none"/>
        </w:rPr>
        <w:t>区直医疗机构。</w:t>
      </w:r>
    </w:p>
    <w:p>
      <w:pPr>
        <w:pStyle w:val="6"/>
        <w:numPr>
          <w:ilvl w:val="0"/>
          <w:numId w:val="14"/>
        </w:numPr>
        <w:ind w:firstLine="640"/>
        <w:rPr>
          <w:rFonts w:cs="Times New Roman"/>
          <w:kern w:val="0"/>
          <w:highlight w:val="none"/>
        </w:rPr>
      </w:pPr>
      <w:r>
        <w:rPr>
          <w:rFonts w:cs="Times New Roman"/>
          <w:kern w:val="0"/>
          <w:highlight w:val="none"/>
        </w:rPr>
        <w:t>报送竞赛启动、选拔赛等重要环节高质量简报至少1篇（5分）。</w:t>
      </w:r>
    </w:p>
    <w:p>
      <w:pPr>
        <w:pStyle w:val="6"/>
        <w:numPr>
          <w:ilvl w:val="0"/>
          <w:numId w:val="14"/>
        </w:numPr>
        <w:ind w:firstLine="640"/>
        <w:rPr>
          <w:rFonts w:cs="Times New Roman"/>
          <w:kern w:val="0"/>
          <w:highlight w:val="none"/>
        </w:rPr>
      </w:pPr>
      <w:r>
        <w:rPr>
          <w:rFonts w:cs="Times New Roman"/>
          <w:kern w:val="0"/>
          <w:highlight w:val="none"/>
        </w:rPr>
        <w:t>及时上报竞赛工作总结和3张高质量竞赛照片（每张不小于3MB）及一部高质量的竞赛片段视频（视频清晰流畅，横版拍摄，分辨率不低于1080P，帧率不少于30FPS）（5分）。</w:t>
      </w:r>
    </w:p>
    <w:p>
      <w:pPr>
        <w:pStyle w:val="6"/>
        <w:numPr>
          <w:ilvl w:val="0"/>
          <w:numId w:val="14"/>
        </w:numPr>
        <w:ind w:firstLine="640"/>
        <w:rPr>
          <w:rFonts w:cs="Times New Roman"/>
          <w:kern w:val="0"/>
          <w:highlight w:val="none"/>
        </w:rPr>
      </w:pPr>
      <w:r>
        <w:rPr>
          <w:rFonts w:cs="Times New Roman"/>
          <w:kern w:val="0"/>
          <w:highlight w:val="none"/>
        </w:rPr>
        <w:t>未上报活动简报或工作总结（0分）。</w:t>
      </w:r>
    </w:p>
    <w:p>
      <w:pPr>
        <w:pStyle w:val="4"/>
        <w:numPr>
          <w:ilvl w:val="0"/>
          <w:numId w:val="2"/>
        </w:numPr>
        <w:ind w:firstLineChars="0"/>
        <w:rPr>
          <w:rFonts w:ascii="Times New Roman" w:hAnsi="Times New Roman" w:cs="Times New Roman"/>
          <w:kern w:val="0"/>
          <w:highlight w:val="none"/>
        </w:rPr>
      </w:pPr>
      <w:r>
        <w:rPr>
          <w:rFonts w:ascii="Times New Roman" w:hAnsi="Times New Roman" w:cs="Times New Roman"/>
          <w:kern w:val="0"/>
          <w:highlight w:val="none"/>
        </w:rPr>
        <w:t xml:space="preserve">活动创新性（10分） </w:t>
      </w:r>
    </w:p>
    <w:p>
      <w:pPr>
        <w:numPr>
          <w:ilvl w:val="0"/>
          <w:numId w:val="15"/>
        </w:numPr>
        <w:ind w:firstLine="640" w:firstLineChars="0"/>
        <w:jc w:val="both"/>
        <w:rPr>
          <w:rStyle w:val="12"/>
          <w:rFonts w:ascii="Times New Roman" w:hAnsi="Times New Roman" w:eastAsia="仿宋_GB2312" w:cs="Times New Roman"/>
          <w:kern w:val="0"/>
          <w:highlight w:val="none"/>
        </w:rPr>
      </w:pPr>
      <w:r>
        <w:rPr>
          <w:rStyle w:val="12"/>
          <w:rFonts w:ascii="Times New Roman" w:hAnsi="Times New Roman" w:eastAsia="仿宋_GB2312" w:cs="Times New Roman"/>
          <w:kern w:val="0"/>
          <w:highlight w:val="none"/>
        </w:rPr>
        <w:t xml:space="preserve">各市卫生健康委、中医药局、区直各医疗机构在竞赛形式、竞赛宣传等工作组织上，按照本实施方案，做好“规定动作”，同时创新“自选动作”，竞赛活动接地气且富有地方特色（10分）。 </w:t>
      </w:r>
    </w:p>
    <w:p>
      <w:pPr>
        <w:pStyle w:val="5"/>
        <w:numPr>
          <w:ilvl w:val="0"/>
          <w:numId w:val="15"/>
        </w:numPr>
        <w:ind w:firstLine="640" w:firstLineChars="0"/>
        <w:rPr>
          <w:rFonts w:ascii="Times New Roman" w:hAnsi="Times New Roman" w:eastAsia="仿宋_GB2312" w:cs="Times New Roman"/>
          <w:kern w:val="0"/>
          <w:highlight w:val="none"/>
        </w:rPr>
      </w:pPr>
      <w:r>
        <w:rPr>
          <w:rFonts w:ascii="Times New Roman" w:hAnsi="Times New Roman" w:eastAsia="仿宋_GB2312" w:cs="Times New Roman"/>
          <w:kern w:val="0"/>
          <w:highlight w:val="none"/>
        </w:rPr>
        <w:t>各市卫生健康委、中医药局、区直各医疗机构竞赛活动无创新点（0分）。</w:t>
      </w:r>
    </w:p>
    <w:p>
      <w:pPr>
        <w:pStyle w:val="4"/>
        <w:numPr>
          <w:ilvl w:val="0"/>
          <w:numId w:val="2"/>
        </w:numPr>
        <w:ind w:firstLineChars="0"/>
        <w:rPr>
          <w:rFonts w:ascii="Times New Roman" w:hAnsi="Times New Roman" w:cs="Times New Roman"/>
          <w:kern w:val="0"/>
          <w:highlight w:val="none"/>
        </w:rPr>
      </w:pPr>
      <w:r>
        <w:rPr>
          <w:rFonts w:ascii="Times New Roman" w:hAnsi="Times New Roman" w:cs="Times New Roman"/>
          <w:kern w:val="0"/>
          <w:highlight w:val="none"/>
        </w:rPr>
        <w:t>扣分情况</w:t>
      </w:r>
    </w:p>
    <w:p>
      <w:pPr>
        <w:pStyle w:val="5"/>
        <w:numPr>
          <w:ilvl w:val="0"/>
          <w:numId w:val="16"/>
        </w:numPr>
        <w:tabs>
          <w:tab w:val="left" w:pos="0"/>
        </w:tabs>
        <w:ind w:left="0" w:firstLine="640" w:firstLineChars="0"/>
        <w:rPr>
          <w:rFonts w:ascii="Times New Roman" w:hAnsi="Times New Roman" w:eastAsia="仿宋_GB2312" w:cs="Times New Roman"/>
          <w:kern w:val="0"/>
          <w:highlight w:val="none"/>
        </w:rPr>
      </w:pPr>
      <w:r>
        <w:rPr>
          <w:rFonts w:ascii="Times New Roman" w:hAnsi="Times New Roman" w:eastAsia="仿宋_GB2312" w:cs="Times New Roman"/>
          <w:kern w:val="0"/>
          <w:highlight w:val="none"/>
        </w:rPr>
        <w:t>各市卫生健康委、中医药局、区直各医疗机构未能在自治区规定的时间进度内完成各级竞赛的，扣20分。</w:t>
      </w:r>
    </w:p>
    <w:p>
      <w:pPr>
        <w:pStyle w:val="5"/>
        <w:numPr>
          <w:ilvl w:val="0"/>
          <w:numId w:val="16"/>
        </w:numPr>
        <w:ind w:left="0" w:firstLine="640" w:firstLineChars="0"/>
        <w:rPr>
          <w:rFonts w:ascii="Times New Roman" w:hAnsi="Times New Roman" w:eastAsia="仿宋_GB2312" w:cs="Times New Roman"/>
          <w:kern w:val="0"/>
          <w:highlight w:val="none"/>
        </w:rPr>
      </w:pPr>
      <w:r>
        <w:rPr>
          <w:rFonts w:ascii="Times New Roman" w:hAnsi="Times New Roman" w:eastAsia="仿宋_GB2312" w:cs="Times New Roman"/>
          <w:kern w:val="0"/>
          <w:highlight w:val="none"/>
        </w:rPr>
        <w:t>各市卫生健康委、中医药局、区直各医疗机构未按规定时间报送实施方案，每晚1天扣1分，最多扣20分。</w:t>
      </w:r>
    </w:p>
    <w:p>
      <w:pPr>
        <w:pStyle w:val="5"/>
        <w:numPr>
          <w:ilvl w:val="0"/>
          <w:numId w:val="16"/>
        </w:numPr>
        <w:ind w:left="0" w:firstLine="640" w:firstLineChars="0"/>
        <w:rPr>
          <w:rFonts w:ascii="Times New Roman" w:hAnsi="Times New Roman" w:eastAsia="仿宋_GB2312" w:cs="Times New Roman"/>
          <w:kern w:val="0"/>
          <w:highlight w:val="none"/>
        </w:rPr>
      </w:pPr>
      <w:r>
        <w:rPr>
          <w:rFonts w:ascii="Times New Roman" w:hAnsi="Times New Roman" w:eastAsia="仿宋_GB2312" w:cs="Times New Roman"/>
          <w:kern w:val="0"/>
          <w:highlight w:val="none"/>
        </w:rPr>
        <w:t>各市卫生健康委、中医药局、区直各医疗机构未能将各级开展竞赛的相关通讯报道、文字和图片信息上报自治区的，扣20分。</w:t>
      </w:r>
    </w:p>
    <w:p>
      <w:pPr>
        <w:ind w:firstLine="0" w:firstLineChars="0"/>
        <w:jc w:val="both"/>
        <w:rPr>
          <w:rFonts w:ascii="Times New Roman" w:hAnsi="Times New Roman" w:cs="Times New Roman"/>
          <w:kern w:val="0"/>
          <w:highlight w:val="none"/>
          <w:shd w:val="clear" w:color="auto" w:fill="FFFFFF"/>
        </w:rPr>
        <w:sectPr>
          <w:footerReference r:id="rId8" w:type="default"/>
          <w:pgSz w:w="11906" w:h="16838"/>
          <w:pgMar w:top="1701" w:right="1417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42" w:charSpace="0"/>
        </w:sectPr>
      </w:pPr>
    </w:p>
    <w:p>
      <w:pPr>
        <w:pStyle w:val="11"/>
        <w:ind w:right="960" w:firstLine="0" w:firstLineChars="0"/>
        <w:rPr>
          <w:rFonts w:ascii="Times New Roman" w:hAnsi="Times New Roman" w:eastAsia="黑体" w:cs="Times New Roman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szCs w:val="32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szCs w:val="32"/>
          <w:highlight w:val="none"/>
          <w:shd w:val="clear" w:color="auto" w:fill="FFFFFF"/>
        </w:rPr>
        <w:t>5</w:t>
      </w:r>
    </w:p>
    <w:p>
      <w:pPr>
        <w:ind w:firstLine="0" w:firstLineChars="0"/>
        <w:jc w:val="both"/>
        <w:rPr>
          <w:rFonts w:ascii="Times New Roman" w:hAnsi="Times New Roman" w:cs="Times New Roman"/>
          <w:kern w:val="0"/>
          <w:highlight w:val="none"/>
          <w:shd w:val="clear" w:color="auto" w:fill="FFFFFF"/>
        </w:rPr>
      </w:pPr>
    </w:p>
    <w:p>
      <w:pPr>
        <w:ind w:firstLine="0" w:firstLineChars="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  <w:shd w:val="clear" w:color="auto" w:fill="FFFFFF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  <w:shd w:val="clear" w:color="auto" w:fill="FFFFFF"/>
        </w:rPr>
        <w:t>全区中医病历书写职业技能竞赛联络员回执</w:t>
      </w:r>
    </w:p>
    <w:p>
      <w:pPr>
        <w:ind w:firstLine="0" w:firstLineChars="0"/>
        <w:jc w:val="both"/>
        <w:rPr>
          <w:rFonts w:ascii="Times New Roman" w:hAnsi="Times New Roman" w:cs="Times New Roman"/>
          <w:kern w:val="0"/>
          <w:highlight w:val="none"/>
          <w:shd w:val="clear" w:color="auto" w:fill="FFFFFF"/>
        </w:rPr>
      </w:pPr>
    </w:p>
    <w:tbl>
      <w:tblPr>
        <w:tblStyle w:val="8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979"/>
        <w:gridCol w:w="2031"/>
        <w:gridCol w:w="2064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pct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  <w:shd w:val="clear" w:color="auto" w:fill="FFFFFF"/>
              </w:rPr>
              <w:t>姓名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  <w:shd w:val="clear" w:color="auto" w:fill="FFFFFF"/>
              </w:rPr>
              <w:t>单位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  <w:shd w:val="clear" w:color="auto" w:fill="FFFFFF"/>
              </w:rPr>
              <w:t>职务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  <w:shd w:val="clear" w:color="auto" w:fill="FFFFFF"/>
              </w:rPr>
              <w:t>联系方式</w:t>
            </w:r>
          </w:p>
        </w:tc>
        <w:tc>
          <w:tcPr>
            <w:tcW w:w="784" w:type="pct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pct"/>
            <w:noWrap w:val="0"/>
            <w:vAlign w:val="center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099" w:type="pct"/>
            <w:noWrap w:val="0"/>
            <w:vAlign w:val="center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128" w:type="pct"/>
            <w:noWrap w:val="0"/>
            <w:vAlign w:val="center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146" w:type="pct"/>
            <w:noWrap w:val="0"/>
            <w:vAlign w:val="center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pct"/>
            <w:noWrap w:val="0"/>
            <w:vAlign w:val="center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099" w:type="pct"/>
            <w:noWrap w:val="0"/>
            <w:vAlign w:val="center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128" w:type="pct"/>
            <w:noWrap w:val="0"/>
            <w:vAlign w:val="center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146" w:type="pct"/>
            <w:noWrap w:val="0"/>
            <w:vAlign w:val="center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pct"/>
            <w:noWrap w:val="0"/>
            <w:vAlign w:val="center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099" w:type="pct"/>
            <w:noWrap w:val="0"/>
            <w:vAlign w:val="center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128" w:type="pct"/>
            <w:noWrap w:val="0"/>
            <w:vAlign w:val="center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146" w:type="pct"/>
            <w:noWrap w:val="0"/>
            <w:vAlign w:val="center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</w:tr>
    </w:tbl>
    <w:p>
      <w:pPr>
        <w:ind w:firstLine="0" w:firstLineChars="0"/>
        <w:jc w:val="both"/>
        <w:rPr>
          <w:rFonts w:ascii="Times New Roman" w:hAnsi="Times New Roman" w:cs="Times New Roman"/>
          <w:kern w:val="0"/>
          <w:highlight w:val="none"/>
          <w:shd w:val="clear" w:color="auto" w:fill="FFFFFF"/>
        </w:rPr>
      </w:pPr>
      <w:r>
        <w:rPr>
          <w:rFonts w:ascii="Times New Roman" w:hAnsi="Times New Roman" w:cs="Times New Roman"/>
          <w:kern w:val="0"/>
          <w:highlight w:val="none"/>
          <w:shd w:val="clear" w:color="auto" w:fill="FFFFFF"/>
        </w:rPr>
        <w:t>备注：请于7月30日前报送至指定邮箱（gxgjzyyybatjs@163.com）</w:t>
      </w:r>
    </w:p>
    <w:p>
      <w:pPr>
        <w:ind w:firstLine="0" w:firstLineChars="0"/>
        <w:jc w:val="both"/>
        <w:rPr>
          <w:rFonts w:ascii="Times New Roman" w:hAnsi="Times New Roman" w:cs="Times New Roman"/>
          <w:kern w:val="0"/>
          <w:highlight w:val="none"/>
          <w:shd w:val="clear" w:color="auto" w:fill="FFFFFF"/>
        </w:rPr>
      </w:pPr>
    </w:p>
    <w:p>
      <w:pPr>
        <w:ind w:firstLine="0" w:firstLineChars="0"/>
        <w:jc w:val="both"/>
        <w:rPr>
          <w:rFonts w:ascii="Times New Roman" w:hAnsi="Times New Roman" w:cs="Times New Roman"/>
          <w:kern w:val="0"/>
          <w:highlight w:val="none"/>
          <w:shd w:val="clear" w:color="auto" w:fill="FFFFFF"/>
        </w:rPr>
      </w:pPr>
    </w:p>
    <w:p>
      <w:pPr>
        <w:ind w:firstLine="0" w:firstLineChars="0"/>
        <w:jc w:val="both"/>
        <w:rPr>
          <w:rFonts w:ascii="Times New Roman" w:hAnsi="Times New Roman" w:cs="Times New Roman"/>
          <w:kern w:val="0"/>
          <w:highlight w:val="none"/>
          <w:shd w:val="clear" w:color="auto" w:fill="FFFFFF"/>
        </w:rPr>
      </w:pPr>
    </w:p>
    <w:p>
      <w:pPr>
        <w:ind w:firstLine="0" w:firstLineChars="0"/>
        <w:jc w:val="both"/>
        <w:rPr>
          <w:rFonts w:ascii="Times New Roman" w:hAnsi="Times New Roman" w:cs="Times New Roman"/>
          <w:kern w:val="0"/>
          <w:highlight w:val="none"/>
          <w:shd w:val="clear" w:color="auto" w:fill="FFFFFF"/>
        </w:rPr>
      </w:pPr>
    </w:p>
    <w:p>
      <w:pPr>
        <w:ind w:firstLine="0" w:firstLineChars="0"/>
        <w:jc w:val="both"/>
        <w:rPr>
          <w:rFonts w:ascii="Times New Roman" w:hAnsi="Times New Roman" w:cs="Times New Roman"/>
          <w:kern w:val="0"/>
          <w:highlight w:val="none"/>
          <w:shd w:val="clear" w:color="auto" w:fill="FFFFFF"/>
        </w:rPr>
      </w:pPr>
    </w:p>
    <w:p>
      <w:pPr>
        <w:ind w:firstLine="0" w:firstLineChars="0"/>
        <w:jc w:val="both"/>
        <w:rPr>
          <w:rFonts w:ascii="Times New Roman" w:hAnsi="Times New Roman" w:cs="Times New Roman"/>
          <w:kern w:val="0"/>
          <w:highlight w:val="none"/>
          <w:shd w:val="clear" w:color="auto" w:fill="FFFFFF"/>
        </w:rPr>
        <w:sectPr>
          <w:footerReference r:id="rId9" w:type="default"/>
          <w:pgSz w:w="11906" w:h="16838"/>
          <w:pgMar w:top="1701" w:right="1417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42" w:charSpace="0"/>
        </w:sectPr>
      </w:pPr>
    </w:p>
    <w:p>
      <w:pPr>
        <w:pStyle w:val="11"/>
        <w:ind w:right="960" w:firstLine="0" w:firstLineChars="0"/>
        <w:rPr>
          <w:rFonts w:ascii="Times New Roman" w:hAnsi="Times New Roman" w:eastAsia="黑体" w:cs="Times New Roman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szCs w:val="32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szCs w:val="32"/>
          <w:highlight w:val="none"/>
          <w:shd w:val="clear" w:color="auto" w:fill="FFFFFF"/>
        </w:rPr>
        <w:t>6</w:t>
      </w:r>
    </w:p>
    <w:p>
      <w:pPr>
        <w:ind w:firstLine="0" w:firstLineChars="0"/>
        <w:jc w:val="both"/>
        <w:rPr>
          <w:rFonts w:ascii="Times New Roman" w:hAnsi="Times New Roman" w:cs="Times New Roman"/>
          <w:kern w:val="0"/>
          <w:highlight w:val="none"/>
          <w:shd w:val="clear" w:color="auto" w:fill="FFFFFF"/>
        </w:rPr>
      </w:pPr>
    </w:p>
    <w:p>
      <w:pPr>
        <w:pStyle w:val="11"/>
        <w:tabs>
          <w:tab w:val="left" w:pos="12600"/>
        </w:tabs>
        <w:ind w:right="60"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  <w:shd w:val="clear" w:color="auto" w:fill="FFFFFF"/>
        </w:rPr>
        <w:t>全区中医病历书写职业技能竞赛</w:t>
      </w:r>
    </w:p>
    <w:p>
      <w:pPr>
        <w:pStyle w:val="11"/>
        <w:tabs>
          <w:tab w:val="left" w:pos="12600"/>
        </w:tabs>
        <w:ind w:right="60" w:firstLine="0" w:firstLineChars="0"/>
        <w:jc w:val="center"/>
        <w:rPr>
          <w:rFonts w:ascii="Times New Roman" w:hAnsi="Times New Roman" w:eastAsia="方正小标宋简体" w:cs="Times New Roman"/>
          <w:b/>
          <w:sz w:val="44"/>
          <w:szCs w:val="44"/>
          <w:highlight w:val="none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  <w:shd w:val="clear" w:color="auto" w:fill="FFFFFF"/>
        </w:rPr>
        <w:t>参赛代表队成员名单</w:t>
      </w:r>
    </w:p>
    <w:p>
      <w:pPr>
        <w:ind w:firstLine="0" w:firstLineChars="0"/>
        <w:jc w:val="both"/>
        <w:rPr>
          <w:rFonts w:ascii="Times New Roman" w:hAnsi="Times New Roman" w:cs="Times New Roman"/>
          <w:kern w:val="0"/>
          <w:highlight w:val="none"/>
          <w:shd w:val="clear" w:color="auto" w:fill="FFFFFF"/>
        </w:rPr>
      </w:pPr>
    </w:p>
    <w:p>
      <w:pPr>
        <w:ind w:firstLine="0" w:firstLineChars="0"/>
        <w:jc w:val="both"/>
        <w:rPr>
          <w:rFonts w:ascii="Times New Roman" w:hAnsi="Times New Roman" w:cs="Times New Roman"/>
          <w:kern w:val="0"/>
          <w:highlight w:val="none"/>
          <w:shd w:val="clear" w:color="auto" w:fill="FFFFFF"/>
        </w:rPr>
      </w:pPr>
      <w:r>
        <w:rPr>
          <w:rFonts w:ascii="Times New Roman" w:hAnsi="Times New Roman" w:cs="Times New Roman"/>
          <w:kern w:val="0"/>
          <w:highlight w:val="none"/>
          <w:shd w:val="clear" w:color="auto" w:fill="FFFFFF"/>
        </w:rPr>
        <w:t xml:space="preserve">填报单位（盖章）：                       （区直医疗机构□  市卫生健康委□）        </w:t>
      </w:r>
    </w:p>
    <w:tbl>
      <w:tblPr>
        <w:tblStyle w:val="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3063"/>
        <w:gridCol w:w="3144"/>
        <w:gridCol w:w="2779"/>
        <w:gridCol w:w="2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pct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  <w:shd w:val="clear" w:color="auto" w:fill="FFFFFF"/>
              </w:rPr>
              <w:t>姓名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  <w:shd w:val="clear" w:color="auto" w:fill="FFFFFF"/>
              </w:rPr>
              <w:t>单位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  <w:shd w:val="clear" w:color="auto" w:fill="FFFFFF"/>
              </w:rPr>
              <w:t>职称/职务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  <w:shd w:val="clear" w:color="auto" w:fill="FFFFFF"/>
              </w:rPr>
              <w:t>联系方式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  <w:shd w:val="clear" w:color="auto" w:fill="FFFFFF"/>
              </w:rPr>
              <w:t>备注</w:t>
            </w:r>
          </w:p>
          <w:p>
            <w:pPr>
              <w:pStyle w:val="11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  <w:shd w:val="clear" w:color="auto" w:fill="FFFFFF"/>
              </w:rPr>
              <w:t>（领队、联络员、选手）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pct"/>
            <w:noWrap w:val="0"/>
            <w:vAlign w:val="top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099" w:type="pct"/>
            <w:noWrap w:val="0"/>
            <w:vAlign w:val="top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128" w:type="pct"/>
            <w:noWrap w:val="0"/>
            <w:vAlign w:val="top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997" w:type="pct"/>
            <w:noWrap w:val="0"/>
            <w:vAlign w:val="top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pct"/>
            <w:noWrap w:val="0"/>
            <w:vAlign w:val="top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099" w:type="pct"/>
            <w:noWrap w:val="0"/>
            <w:vAlign w:val="top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128" w:type="pct"/>
            <w:noWrap w:val="0"/>
            <w:vAlign w:val="top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997" w:type="pct"/>
            <w:noWrap w:val="0"/>
            <w:vAlign w:val="top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pct"/>
            <w:noWrap w:val="0"/>
            <w:vAlign w:val="top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099" w:type="pct"/>
            <w:noWrap w:val="0"/>
            <w:vAlign w:val="top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128" w:type="pct"/>
            <w:noWrap w:val="0"/>
            <w:vAlign w:val="top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997" w:type="pct"/>
            <w:noWrap w:val="0"/>
            <w:vAlign w:val="top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pStyle w:val="11"/>
              <w:ind w:right="960" w:firstLine="480"/>
              <w:rPr>
                <w:rFonts w:ascii="仿宋_GB2312" w:hAnsi="仿宋_GB2312" w:cs="仿宋_GB2312"/>
                <w:sz w:val="24"/>
                <w:highlight w:val="none"/>
                <w:shd w:val="clear" w:color="auto" w:fill="FFFFFF"/>
              </w:rPr>
            </w:pPr>
          </w:p>
        </w:tc>
      </w:tr>
    </w:tbl>
    <w:p>
      <w:pPr>
        <w:ind w:firstLine="0" w:firstLineChars="0"/>
        <w:jc w:val="both"/>
        <w:rPr>
          <w:rFonts w:ascii="Times New Roman" w:hAnsi="Times New Roman" w:cs="Times New Roman"/>
          <w:kern w:val="0"/>
          <w:highlight w:val="none"/>
          <w:shd w:val="clear" w:color="auto" w:fill="FFFFFF"/>
        </w:rPr>
      </w:pPr>
      <w:r>
        <w:rPr>
          <w:rFonts w:ascii="Times New Roman" w:hAnsi="Times New Roman" w:cs="Times New Roman"/>
          <w:kern w:val="0"/>
          <w:highlight w:val="none"/>
          <w:shd w:val="clear" w:color="auto" w:fill="FFFFFF"/>
        </w:rPr>
        <w:t>备注：请于9月15日前报送至指定邮箱（gxgjzyyybatjs@163.com）</w:t>
      </w:r>
    </w:p>
    <w:p>
      <w:pPr>
        <w:ind w:firstLine="0" w:firstLineChars="0"/>
        <w:jc w:val="both"/>
        <w:rPr>
          <w:rFonts w:ascii="Times New Roman" w:hAnsi="Times New Roman" w:cs="Times New Roman"/>
          <w:kern w:val="0"/>
          <w:highlight w:val="none"/>
          <w:shd w:val="clear" w:color="auto" w:fill="FFFFFF"/>
        </w:rPr>
      </w:pPr>
    </w:p>
    <w:p>
      <w:pPr>
        <w:ind w:firstLine="0" w:firstLineChars="0"/>
        <w:jc w:val="both"/>
        <w:rPr>
          <w:rFonts w:ascii="Times New Roman" w:hAnsi="Times New Roman" w:cs="Times New Roman"/>
          <w:kern w:val="0"/>
          <w:szCs w:val="32"/>
          <w:highlight w:val="none"/>
          <w:shd w:val="clear" w:color="auto" w:fill="FFFFFF"/>
        </w:rPr>
      </w:pPr>
      <w:r>
        <w:rPr>
          <w:rFonts w:ascii="Times New Roman" w:hAnsi="Times New Roman" w:cs="Times New Roman"/>
          <w:kern w:val="0"/>
          <w:szCs w:val="32"/>
          <w:highlight w:val="none"/>
          <w:shd w:val="clear" w:color="auto" w:fill="FFFFFF"/>
        </w:rPr>
        <w:t>填报人：</w:t>
      </w:r>
      <w:r>
        <w:rPr>
          <w:rFonts w:ascii="Times New Roman" w:hAnsi="Times New Roman" w:cs="Times New Roman"/>
          <w:kern w:val="0"/>
          <w:szCs w:val="32"/>
          <w:highlight w:val="none"/>
          <w:u w:val="single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kern w:val="0"/>
          <w:szCs w:val="32"/>
          <w:highlight w:val="none"/>
          <w:shd w:val="clear" w:color="auto" w:fill="FFFFFF"/>
        </w:rPr>
        <w:t xml:space="preserve">         填报时间：</w:t>
      </w:r>
      <w:r>
        <w:rPr>
          <w:rFonts w:ascii="Times New Roman" w:hAnsi="Times New Roman" w:cs="Times New Roman"/>
          <w:kern w:val="0"/>
          <w:szCs w:val="32"/>
          <w:highlight w:val="none"/>
          <w:u w:val="single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kern w:val="0"/>
          <w:szCs w:val="32"/>
          <w:highlight w:val="none"/>
          <w:shd w:val="clear" w:color="auto" w:fill="FFFFFF"/>
        </w:rPr>
        <w:t xml:space="preserve">        联系电话：</w:t>
      </w:r>
      <w:r>
        <w:rPr>
          <w:rFonts w:ascii="Times New Roman" w:hAnsi="Times New Roman" w:cs="Times New Roman"/>
          <w:kern w:val="0"/>
          <w:szCs w:val="32"/>
          <w:highlight w:val="none"/>
          <w:u w:val="single"/>
          <w:shd w:val="clear" w:color="auto" w:fill="FFFFFF"/>
        </w:rPr>
        <w:t xml:space="preserve">                 </w:t>
      </w:r>
    </w:p>
    <w:p>
      <w:pPr>
        <w:ind w:firstLine="0" w:firstLineChars="0"/>
        <w:jc w:val="both"/>
        <w:rPr>
          <w:rFonts w:ascii="Times New Roman" w:hAnsi="Times New Roman" w:cs="Times New Roman"/>
          <w:kern w:val="0"/>
          <w:szCs w:val="32"/>
          <w:highlight w:val="none"/>
          <w:shd w:val="clear" w:color="auto" w:fill="FFFFFF"/>
        </w:rPr>
        <w:sectPr>
          <w:footerReference r:id="rId10" w:type="default"/>
          <w:pgSz w:w="16838" w:h="11906" w:orient="landscape"/>
          <w:pgMar w:top="1701" w:right="1701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42" w:charSpace="0"/>
        </w:sectPr>
      </w:pPr>
    </w:p>
    <w:p>
      <w:pPr>
        <w:ind w:firstLine="0" w:firstLineChars="0"/>
        <w:jc w:val="both"/>
        <w:rPr>
          <w:rFonts w:ascii="Times New Roman" w:hAnsi="Times New Roman" w:eastAsia="黑体" w:cs="Times New Roman"/>
          <w:kern w:val="0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kern w:val="0"/>
          <w:highlight w:val="none"/>
          <w:shd w:val="clear" w:color="auto" w:fill="FFFFFF"/>
        </w:rPr>
        <w:t>7</w:t>
      </w:r>
    </w:p>
    <w:p>
      <w:pPr>
        <w:ind w:firstLine="0" w:firstLineChars="0"/>
        <w:jc w:val="both"/>
        <w:rPr>
          <w:rFonts w:ascii="Times New Roman" w:hAnsi="Times New Roman" w:cs="Times New Roman"/>
          <w:kern w:val="0"/>
          <w:highlight w:val="none"/>
          <w:shd w:val="clear" w:color="auto" w:fill="FFFFFF"/>
        </w:rPr>
      </w:pPr>
    </w:p>
    <w:p>
      <w:pPr>
        <w:ind w:firstLine="0" w:firstLineChars="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  <w:shd w:val="clear" w:color="auto" w:fill="FFFFFF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  <w:shd w:val="clear" w:color="auto" w:fill="FFFFFF"/>
        </w:rPr>
        <w:t>全区中医病历书写职业技能竞赛</w:t>
      </w:r>
    </w:p>
    <w:p>
      <w:pPr>
        <w:ind w:firstLine="0" w:firstLineChars="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  <w:shd w:val="clear" w:color="auto" w:fill="FFFFFF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  <w:shd w:val="clear" w:color="auto" w:fill="FFFFFF"/>
        </w:rPr>
        <w:t>参赛选手资格审查表</w:t>
      </w:r>
    </w:p>
    <w:p>
      <w:pPr>
        <w:ind w:firstLine="0" w:firstLineChars="0"/>
        <w:jc w:val="both"/>
        <w:rPr>
          <w:rFonts w:ascii="Times New Roman" w:hAnsi="Times New Roman" w:cs="Times New Roman"/>
          <w:kern w:val="0"/>
          <w:highlight w:val="none"/>
          <w:shd w:val="clear" w:color="auto" w:fill="FFFFFF"/>
        </w:rPr>
      </w:pP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1015"/>
        <w:gridCol w:w="1318"/>
        <w:gridCol w:w="367"/>
        <w:gridCol w:w="539"/>
        <w:gridCol w:w="1311"/>
        <w:gridCol w:w="1193"/>
        <w:gridCol w:w="16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姓    名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性    别</w:t>
            </w:r>
          </w:p>
        </w:tc>
        <w:tc>
          <w:tcPr>
            <w:tcW w:w="906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民    族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近期免冠电子照片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文化程度</w:t>
            </w:r>
          </w:p>
        </w:tc>
        <w:tc>
          <w:tcPr>
            <w:tcW w:w="90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所学专业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从事专业</w:t>
            </w:r>
          </w:p>
        </w:tc>
        <w:tc>
          <w:tcPr>
            <w:tcW w:w="90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职务职称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工作时间</w:t>
            </w:r>
          </w:p>
        </w:tc>
        <w:tc>
          <w:tcPr>
            <w:tcW w:w="233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年   月   日</w:t>
            </w:r>
          </w:p>
        </w:tc>
        <w:tc>
          <w:tcPr>
            <w:tcW w:w="221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工作年限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right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周年</w:t>
            </w: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手机号码</w:t>
            </w: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281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所在单位</w:t>
            </w: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是否在编人员</w:t>
            </w:r>
          </w:p>
        </w:tc>
        <w:tc>
          <w:tcPr>
            <w:tcW w:w="281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 xml:space="preserve">是       </w:t>
            </w:r>
            <w:r>
              <w:rPr>
                <w:rFonts w:hint="eastAsia" w:cs="仿宋_GB2312"/>
                <w:sz w:val="24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025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是否参加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市级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区直本单位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中医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  <w:t>病历书写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职业技能竞赛</w:t>
            </w:r>
          </w:p>
        </w:tc>
        <w:tc>
          <w:tcPr>
            <w:tcW w:w="281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 xml:space="preserve">是       </w:t>
            </w:r>
            <w:r>
              <w:rPr>
                <w:rFonts w:hint="eastAsia" w:cs="仿宋_GB2312"/>
                <w:sz w:val="24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025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既往是否发生过医疗事故和违法违纪情况</w:t>
            </w:r>
          </w:p>
        </w:tc>
        <w:tc>
          <w:tcPr>
            <w:tcW w:w="281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 xml:space="preserve">是       </w:t>
            </w:r>
            <w:r>
              <w:rPr>
                <w:rFonts w:hint="eastAsia" w:cs="仿宋_GB2312"/>
                <w:sz w:val="24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主要工作简历及工作业绩（不超过200字）</w:t>
            </w:r>
          </w:p>
        </w:tc>
        <w:tc>
          <w:tcPr>
            <w:tcW w:w="7364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单位意见</w:t>
            </w:r>
          </w:p>
        </w:tc>
        <w:tc>
          <w:tcPr>
            <w:tcW w:w="7364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 xml:space="preserve">            </w:t>
            </w:r>
          </w:p>
          <w:p>
            <w:pPr>
              <w:pStyle w:val="13"/>
              <w:wordWrap w:val="0"/>
              <w:spacing w:line="560" w:lineRule="exact"/>
              <w:ind w:firstLine="0" w:firstLineChars="0"/>
              <w:jc w:val="right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 xml:space="preserve">单位盖章：              </w:t>
            </w:r>
          </w:p>
          <w:p>
            <w:pPr>
              <w:pStyle w:val="13"/>
              <w:wordWrap w:val="0"/>
              <w:spacing w:line="560" w:lineRule="exact"/>
              <w:ind w:firstLine="0" w:firstLineChars="0"/>
              <w:jc w:val="right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 xml:space="preserve">2024年   月   日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个人承诺</w:t>
            </w:r>
          </w:p>
        </w:tc>
        <w:tc>
          <w:tcPr>
            <w:tcW w:w="7364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1"/>
              <w:ind w:right="-60" w:firstLine="480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本人承诺，以上情况属实。如情况虚假，自愿承担相应的责任。</w:t>
            </w:r>
          </w:p>
          <w:p>
            <w:pPr>
              <w:pStyle w:val="11"/>
              <w:wordWrap w:val="0"/>
              <w:ind w:right="-60" w:firstLine="0" w:firstLineChars="0"/>
              <w:jc w:val="right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 xml:space="preserve">签名：          </w:t>
            </w:r>
          </w:p>
          <w:p>
            <w:pPr>
              <w:pStyle w:val="13"/>
              <w:wordWrap w:val="0"/>
              <w:adjustRightInd w:val="0"/>
              <w:snapToGrid w:val="0"/>
              <w:spacing w:line="560" w:lineRule="exact"/>
              <w:ind w:firstLine="0" w:firstLineChars="0"/>
              <w:jc w:val="right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 xml:space="preserve">年   月   日    </w:t>
            </w:r>
          </w:p>
        </w:tc>
      </w:tr>
    </w:tbl>
    <w:p>
      <w:pPr>
        <w:pStyle w:val="13"/>
        <w:adjustRightInd w:val="0"/>
        <w:snapToGrid w:val="0"/>
        <w:spacing w:line="560" w:lineRule="exact"/>
        <w:ind w:firstLine="0" w:firstLineChars="0"/>
        <w:jc w:val="center"/>
        <w:rPr>
          <w:rFonts w:ascii="Times New Roman" w:hAnsi="Times New Roman" w:cs="Times New Roman"/>
          <w:color w:val="000000"/>
          <w:kern w:val="0"/>
          <w:sz w:val="24"/>
          <w:highlight w:val="none"/>
        </w:rPr>
        <w:sectPr>
          <w:footerReference r:id="rId11" w:type="default"/>
          <w:pgSz w:w="11906" w:h="16838"/>
          <w:pgMar w:top="1701" w:right="1417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42" w:charSpace="0"/>
        </w:sectPr>
      </w:pP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73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  <w:t>市级中医药主管部门审查意见</w:t>
            </w:r>
          </w:p>
        </w:tc>
        <w:tc>
          <w:tcPr>
            <w:tcW w:w="7356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3"/>
              <w:spacing w:line="560" w:lineRule="exact"/>
              <w:ind w:firstLine="480"/>
              <w:jc w:val="both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经审查，以上信息属实。该同志无医疗事故、违法违纪情况，符合《全区中医病历书写职业技能竞赛实施方案》中参赛人员要求（区直单位本栏由所在单位盖章）。</w:t>
            </w:r>
          </w:p>
          <w:p>
            <w:pPr>
              <w:pStyle w:val="13"/>
              <w:spacing w:line="560" w:lineRule="exact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 xml:space="preserve">                                           </w:t>
            </w:r>
          </w:p>
          <w:p>
            <w:pPr>
              <w:pStyle w:val="13"/>
              <w:wordWrap w:val="0"/>
              <w:spacing w:line="560" w:lineRule="exact"/>
              <w:ind w:firstLine="0" w:firstLineChars="0"/>
              <w:jc w:val="right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 xml:space="preserve">单位盖章：             </w:t>
            </w:r>
          </w:p>
          <w:p>
            <w:pPr>
              <w:pStyle w:val="13"/>
              <w:wordWrap w:val="0"/>
              <w:spacing w:line="560" w:lineRule="exact"/>
              <w:ind w:firstLine="0" w:firstLineChars="0"/>
              <w:jc w:val="right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 xml:space="preserve">2024年   月   日    </w:t>
            </w:r>
          </w:p>
        </w:tc>
      </w:tr>
    </w:tbl>
    <w:p>
      <w:pPr>
        <w:ind w:firstLine="0" w:firstLineChars="0"/>
        <w:jc w:val="both"/>
        <w:rPr>
          <w:rFonts w:ascii="Times New Roman" w:hAnsi="Times New Roman" w:cs="Times New Roman"/>
          <w:kern w:val="0"/>
          <w:sz w:val="24"/>
          <w:highlight w:val="none"/>
          <w:shd w:val="clear" w:color="auto" w:fill="FFFFFF"/>
        </w:rPr>
      </w:pPr>
      <w:r>
        <w:rPr>
          <w:rFonts w:ascii="Times New Roman" w:hAnsi="Times New Roman" w:cs="Times New Roman"/>
          <w:kern w:val="0"/>
          <w:sz w:val="24"/>
          <w:highlight w:val="none"/>
          <w:shd w:val="clear" w:color="auto" w:fill="FFFFFF"/>
        </w:rPr>
        <w:t>备注：1、工作时间为开始从事临床工作的时间，工作年限为截至2024年</w:t>
      </w:r>
      <w:r>
        <w:rPr>
          <w:rFonts w:hint="eastAsia" w:ascii="Times New Roman" w:hAnsi="Times New Roman" w:cs="Times New Roman"/>
          <w:kern w:val="0"/>
          <w:sz w:val="24"/>
          <w:highlight w:val="none"/>
          <w:shd w:val="clear" w:color="auto" w:fill="FFFFFF"/>
          <w:lang w:val="en-US" w:eastAsia="zh-CN"/>
        </w:rPr>
        <w:t>7</w:t>
      </w:r>
      <w:r>
        <w:rPr>
          <w:rFonts w:ascii="Times New Roman" w:hAnsi="Times New Roman" w:cs="Times New Roman"/>
          <w:kern w:val="0"/>
          <w:sz w:val="24"/>
          <w:highlight w:val="none"/>
          <w:shd w:val="clear" w:color="auto" w:fill="FFFFFF"/>
        </w:rPr>
        <w:t>月</w:t>
      </w:r>
      <w:r>
        <w:rPr>
          <w:rFonts w:hint="eastAsia" w:ascii="Times New Roman" w:hAnsi="Times New Roman" w:cs="Times New Roman"/>
          <w:kern w:val="0"/>
          <w:sz w:val="24"/>
          <w:highlight w:val="none"/>
          <w:shd w:val="clear" w:color="auto" w:fill="FFFFFF"/>
          <w:lang w:val="en-US" w:eastAsia="zh-CN"/>
        </w:rPr>
        <w:t>1</w:t>
      </w:r>
      <w:r>
        <w:rPr>
          <w:rFonts w:ascii="Times New Roman" w:hAnsi="Times New Roman" w:cs="Times New Roman"/>
          <w:kern w:val="0"/>
          <w:sz w:val="24"/>
          <w:highlight w:val="none"/>
          <w:shd w:val="clear" w:color="auto" w:fill="FFFFFF"/>
        </w:rPr>
        <w:t>日的周年数。2、请随表附上身份证正反面复印件。3</w:t>
      </w:r>
      <w:r>
        <w:rPr>
          <w:rFonts w:hint="eastAsia" w:ascii="Times New Roman" w:hAnsi="Times New Roman" w:cs="Times New Roman"/>
          <w:kern w:val="0"/>
          <w:sz w:val="24"/>
          <w:highlight w:val="none"/>
          <w:shd w:val="clear" w:color="auto" w:fill="FFFFFF"/>
          <w:lang w:val="en-US" w:eastAsia="zh-CN"/>
        </w:rPr>
        <w:t>、</w:t>
      </w:r>
      <w:r>
        <w:rPr>
          <w:rFonts w:ascii="Times New Roman" w:hAnsi="Times New Roman" w:cs="Times New Roman"/>
          <w:kern w:val="0"/>
          <w:sz w:val="24"/>
          <w:highlight w:val="none"/>
          <w:shd w:val="clear" w:color="auto" w:fill="FFFFFF"/>
        </w:rPr>
        <w:t>请于9月15日前报送至指定邮箱（gxgjzyyybatjs@163.com）。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O&#10;qXm5zwAAAAUBAAAPAAAAAAAAAAEAIAAAADgAAABkcnMvZG93bnJldi54bWxQSwECFAAUAAAACACH&#10;TuJA4xJm0t4BAAC+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O&#10;qXm5zwAAAAUBAAAPAAAAAAAAAAEAIAAAADgAAABkcnMvZG93bnJldi54bWxQSwECFAAUAAAACACH&#10;TuJAzFsI4t4BAAC+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IrJDL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4kIBw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AZlVGG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DGRqnv3QEAAL8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O&#10;qXm5zwAAAAUBAAAPAAAAAAAAAAEAIAAAADgAAABkcnMvZG93bnJldi54bWxQSwECFAAUAAAACACH&#10;TuJAds7CGd4BAADA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2A31D"/>
    <w:multiLevelType w:val="singleLevel"/>
    <w:tmpl w:val="8612A31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8E24C251"/>
    <w:multiLevelType w:val="singleLevel"/>
    <w:tmpl w:val="8E24C25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91F3DD5C"/>
    <w:multiLevelType w:val="singleLevel"/>
    <w:tmpl w:val="91F3DD5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B542AF76"/>
    <w:multiLevelType w:val="singleLevel"/>
    <w:tmpl w:val="B542AF7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B94F8223"/>
    <w:multiLevelType w:val="singleLevel"/>
    <w:tmpl w:val="B94F8223"/>
    <w:lvl w:ilvl="0" w:tentative="0">
      <w:start w:val="1"/>
      <w:numFmt w:val="chineseCounting"/>
      <w:suff w:val="nothing"/>
      <w:lvlText w:val="（%1）"/>
      <w:lvlJc w:val="left"/>
      <w:pPr>
        <w:ind w:left="220" w:firstLine="420"/>
      </w:pPr>
      <w:rPr>
        <w:rFonts w:hint="eastAsia"/>
      </w:rPr>
    </w:lvl>
  </w:abstractNum>
  <w:abstractNum w:abstractNumId="5">
    <w:nsid w:val="C8AA544A"/>
    <w:multiLevelType w:val="singleLevel"/>
    <w:tmpl w:val="C8AA544A"/>
    <w:lvl w:ilvl="0" w:tentative="0">
      <w:start w:val="1"/>
      <w:numFmt w:val="chineseCounting"/>
      <w:suff w:val="nothing"/>
      <w:lvlText w:val="（%1）"/>
      <w:lvlJc w:val="left"/>
      <w:pPr>
        <w:ind w:left="220" w:firstLine="420"/>
      </w:pPr>
      <w:rPr>
        <w:rFonts w:hint="eastAsia"/>
      </w:rPr>
    </w:lvl>
  </w:abstractNum>
  <w:abstractNum w:abstractNumId="6">
    <w:nsid w:val="DF38952D"/>
    <w:multiLevelType w:val="singleLevel"/>
    <w:tmpl w:val="DF38952D"/>
    <w:lvl w:ilvl="0" w:tentative="0">
      <w:start w:val="1"/>
      <w:numFmt w:val="chineseCounting"/>
      <w:suff w:val="nothing"/>
      <w:lvlText w:val="（%1）"/>
      <w:lvlJc w:val="left"/>
      <w:pPr>
        <w:ind w:left="220" w:firstLine="420"/>
      </w:pPr>
      <w:rPr>
        <w:rFonts w:hint="eastAsia"/>
      </w:rPr>
    </w:lvl>
  </w:abstractNum>
  <w:abstractNum w:abstractNumId="7">
    <w:nsid w:val="E15F88D3"/>
    <w:multiLevelType w:val="singleLevel"/>
    <w:tmpl w:val="E15F88D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8">
    <w:nsid w:val="FB56C168"/>
    <w:multiLevelType w:val="singleLevel"/>
    <w:tmpl w:val="FB56C168"/>
    <w:lvl w:ilvl="0" w:tentative="0">
      <w:start w:val="1"/>
      <w:numFmt w:val="chineseCounting"/>
      <w:suff w:val="nothing"/>
      <w:lvlText w:val="%1、"/>
      <w:lvlJc w:val="left"/>
      <w:pPr>
        <w:ind w:left="220" w:firstLine="420"/>
      </w:pPr>
      <w:rPr>
        <w:rFonts w:hint="eastAsia"/>
      </w:rPr>
    </w:lvl>
  </w:abstractNum>
  <w:abstractNum w:abstractNumId="9">
    <w:nsid w:val="0EFE530B"/>
    <w:multiLevelType w:val="singleLevel"/>
    <w:tmpl w:val="0EFE530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10ABD59A"/>
    <w:multiLevelType w:val="singleLevel"/>
    <w:tmpl w:val="10ABD59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FE6AAEE"/>
    <w:multiLevelType w:val="singleLevel"/>
    <w:tmpl w:val="1FE6AAEE"/>
    <w:lvl w:ilvl="0" w:tentative="0">
      <w:start w:val="1"/>
      <w:numFmt w:val="chineseCounting"/>
      <w:suff w:val="nothing"/>
      <w:lvlText w:val="（%1）"/>
      <w:lvlJc w:val="left"/>
      <w:pPr>
        <w:ind w:left="220" w:firstLine="420"/>
      </w:pPr>
      <w:rPr>
        <w:rFonts w:hint="eastAsia"/>
      </w:rPr>
    </w:lvl>
  </w:abstractNum>
  <w:abstractNum w:abstractNumId="12">
    <w:nsid w:val="2DBE0A24"/>
    <w:multiLevelType w:val="singleLevel"/>
    <w:tmpl w:val="2DBE0A2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3">
    <w:nsid w:val="37852504"/>
    <w:multiLevelType w:val="singleLevel"/>
    <w:tmpl w:val="3785250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4">
    <w:nsid w:val="4E2D0D8D"/>
    <w:multiLevelType w:val="singleLevel"/>
    <w:tmpl w:val="4E2D0D8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53C96F8F"/>
    <w:multiLevelType w:val="singleLevel"/>
    <w:tmpl w:val="53C96F8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13"/>
  </w:num>
  <w:num w:numId="7">
    <w:abstractNumId w:val="15"/>
  </w:num>
  <w:num w:numId="8">
    <w:abstractNumId w:val="3"/>
  </w:num>
  <w:num w:numId="9">
    <w:abstractNumId w:val="5"/>
  </w:num>
  <w:num w:numId="10">
    <w:abstractNumId w:val="0"/>
  </w:num>
  <w:num w:numId="11">
    <w:abstractNumId w:val="14"/>
  </w:num>
  <w:num w:numId="12">
    <w:abstractNumId w:val="11"/>
  </w:num>
  <w:num w:numId="13">
    <w:abstractNumId w:val="1"/>
  </w:num>
  <w:num w:numId="14">
    <w:abstractNumId w:val="2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F27C4"/>
    <w:rsid w:val="FF9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outlineLvl w:val="0"/>
    </w:pPr>
    <w:rPr>
      <w:rFonts w:eastAsia="黑体"/>
      <w:kern w:val="44"/>
    </w:rPr>
  </w:style>
  <w:style w:type="paragraph" w:styleId="5">
    <w:name w:val="heading 2"/>
    <w:basedOn w:val="1"/>
    <w:next w:val="1"/>
    <w:link w:val="12"/>
    <w:unhideWhenUsed/>
    <w:qFormat/>
    <w:uiPriority w:val="0"/>
    <w:pPr>
      <w:outlineLvl w:val="1"/>
    </w:pPr>
    <w:rPr>
      <w:rFonts w:ascii="Arial" w:hAnsi="Arial" w:eastAsia="楷体_GB2312"/>
    </w:rPr>
  </w:style>
  <w:style w:type="paragraph" w:styleId="6">
    <w:name w:val="heading 3"/>
    <w:basedOn w:val="1"/>
    <w:next w:val="1"/>
    <w:unhideWhenUsed/>
    <w:qFormat/>
    <w:uiPriority w:val="0"/>
    <w:pPr>
      <w:outlineLvl w:val="2"/>
    </w:pPr>
    <w:rPr>
      <w:rFonts w:ascii="Times New Roman" w:hAnsi="Times New Roman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  <w:jc w:val="center"/>
    </w:pPr>
    <w:rPr>
      <w:rFonts w:ascii="Arial" w:hAnsi="Arial" w:eastAsia="黑体" w:cs="Times New Roman"/>
      <w:sz w:val="52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普通(网站)1"/>
    <w:basedOn w:val="1"/>
    <w:qFormat/>
    <w:uiPriority w:val="0"/>
    <w:rPr>
      <w:kern w:val="0"/>
    </w:rPr>
  </w:style>
  <w:style w:type="character" w:customStyle="1" w:styleId="12">
    <w:name w:val="标题 2 Char"/>
    <w:link w:val="5"/>
    <w:qFormat/>
    <w:uiPriority w:val="0"/>
    <w:rPr>
      <w:rFonts w:ascii="Arial" w:hAnsi="Arial" w:eastAsia="楷体_GB2312"/>
    </w:rPr>
  </w:style>
  <w:style w:type="paragraph" w:customStyle="1" w:styleId="13">
    <w:name w:val="表格"/>
    <w:basedOn w:val="1"/>
    <w:qFormat/>
    <w:uiPriority w:val="0"/>
    <w:pPr>
      <w:spacing w:line="300" w:lineRule="auto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2024-07-22T16:44:00Z</dcterms:created>
  <dc:creator>暴躁的小谭</dc:creator>
  <cp:lastModifiedBy>暴躁的小谭</cp:lastModifiedBy>
  <dcterms:modified xsi:type="dcterms:W3CDTF">2024-07-22T16:45:00Z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A514C34B85758BE6F91B9E6676C0811E_41</vt:lpwstr>
  </property>
</Properties>
</file>