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ind w:left="0" w:leftChars="0" w:firstLine="0" w:firstLineChars="0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40" w:lineRule="exact"/>
        <w:ind w:right="-31" w:rightChars="-15"/>
        <w:jc w:val="center"/>
        <w:textAlignment w:val="auto"/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36"/>
          <w:lang w:eastAsia="zh-CN"/>
        </w:rPr>
        <w:t>第二届桂派中医大师和第四届广西名中医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初审结果</w:t>
      </w:r>
    </w:p>
    <w:p>
      <w:pPr>
        <w:jc w:val="center"/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（进入复审人选）</w:t>
      </w:r>
    </w:p>
    <w:p>
      <w:pPr>
        <w:pStyle w:val="2"/>
        <w:rPr>
          <w:rFonts w:hint="eastAsia"/>
          <w:lang w:val="en-US" w:eastAsia="zh-CN"/>
        </w:rPr>
      </w:pPr>
    </w:p>
    <w:tbl>
      <w:tblPr>
        <w:tblStyle w:val="8"/>
        <w:tblpPr w:leftFromText="180" w:rightFromText="180" w:vertAnchor="text" w:horzAnchor="page" w:tblpX="1339" w:tblpY="332"/>
        <w:tblOverlap w:val="never"/>
        <w:tblW w:w="952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83"/>
        <w:gridCol w:w="493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2" w:hRule="atLeast"/>
        </w:trPr>
        <w:tc>
          <w:tcPr>
            <w:tcW w:w="95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40" w:lineRule="exact"/>
              <w:ind w:right="-31" w:rightChars="-15"/>
              <w:jc w:val="center"/>
              <w:textAlignment w:val="auto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  <w:lang w:eastAsia="zh-CN"/>
              </w:rPr>
              <w:t>第二届桂派中医大师</w:t>
            </w: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  <w:lang w:val="en-US" w:eastAsia="zh-CN"/>
              </w:rPr>
              <w:t>初审结果（进入复审人选）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4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单位</w:t>
            </w:r>
          </w:p>
        </w:tc>
        <w:tc>
          <w:tcPr>
            <w:tcW w:w="4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7" w:hRule="atLeast"/>
        </w:trPr>
        <w:tc>
          <w:tcPr>
            <w:tcW w:w="4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广西中医药大学第一附属医院</w:t>
            </w:r>
          </w:p>
        </w:tc>
        <w:tc>
          <w:tcPr>
            <w:tcW w:w="4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姚春、谢胜、毛德文、钟远鸣、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黄贵华、林辰、宣伟军、刘  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7" w:hRule="atLeast"/>
        </w:trPr>
        <w:tc>
          <w:tcPr>
            <w:tcW w:w="4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广西中医药大学附属瑞康医院</w:t>
            </w:r>
          </w:p>
        </w:tc>
        <w:tc>
          <w:tcPr>
            <w:tcW w:w="4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黄有荣、林寿宁、庞宇舟、罗伟生、李莉、林  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4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广西国际壮医医院</w:t>
            </w:r>
          </w:p>
        </w:tc>
        <w:tc>
          <w:tcPr>
            <w:tcW w:w="4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黄国东、邓家刚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4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广西骨伤医院</w:t>
            </w:r>
          </w:p>
        </w:tc>
        <w:tc>
          <w:tcPr>
            <w:tcW w:w="4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沈茂荣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4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广西医科大学第一附属医院</w:t>
            </w:r>
          </w:p>
        </w:tc>
        <w:tc>
          <w:tcPr>
            <w:tcW w:w="4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黄李平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4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柳州市中医医院</w:t>
            </w:r>
          </w:p>
        </w:tc>
        <w:tc>
          <w:tcPr>
            <w:tcW w:w="4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周晓玲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</w:trPr>
        <w:tc>
          <w:tcPr>
            <w:tcW w:w="4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桂林市中医医院</w:t>
            </w:r>
          </w:p>
        </w:tc>
        <w:tc>
          <w:tcPr>
            <w:tcW w:w="4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汤  莉</w:t>
            </w:r>
          </w:p>
        </w:tc>
      </w:tr>
    </w:tbl>
    <w:p>
      <w:pPr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3"/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tbl>
      <w:tblPr>
        <w:tblStyle w:val="8"/>
        <w:tblW w:w="1014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65"/>
        <w:gridCol w:w="66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101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40" w:lineRule="exact"/>
              <w:ind w:right="-31" w:rightChars="-15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  <w:lang w:eastAsia="zh-CN"/>
              </w:rPr>
              <w:t>第四届广西名中医</w:t>
            </w: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  <w:lang w:val="en-US" w:eastAsia="zh-CN"/>
              </w:rPr>
              <w:t>初审结果（进入复审人选）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广西中医药大学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第一附属医院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黄雪霞、赵利华、张晓春、韦丽君、王清坚、农志飞、李美康、胡跃强、胡振斌、胡玉英、宾博平、杨  伟、罗纳新、黄古叶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广西中医药大学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附属瑞康医院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  <w:t>陈日兰、谭文澜、刘景洋、廖瑜修、梁少华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  <w:t>、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  <w:t>梁爱武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  <w:t>、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  <w:t>张永全、黄修解、钟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  <w:t>洁、白广德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  <w:t>、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  <w:t>李容华、周卓宁、唐晓菊、潘汉升、丰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  <w:t>哲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  <w:t>、荀建宁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广西国际壮医医院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岳桂华、王  强、唐红珍、李卫红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广西骨伤医院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谢富荣、李鼎斌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pacing w:val="-11"/>
                <w:kern w:val="0"/>
                <w:sz w:val="28"/>
                <w:szCs w:val="28"/>
                <w:u w:val="none"/>
                <w:lang w:val="en-US" w:eastAsia="zh-CN" w:bidi="ar"/>
              </w:rPr>
              <w:t>广西医科大学第一附属医院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吴新贵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广西壮族自治区肿瘤医院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  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桂林医学院附属医院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吴红斌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右江民族医学院附属医院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  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南宁市中医医院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岳  进、谭凯文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南宁市第七人民医院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潘小霞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南宁市妇幼保健院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  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柳州市中医医院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  宁、尹智功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柳州市妇幼保健院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黄任秀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桂林市中医医院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卓  睿、凌文津、陈秀芳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梧州市中医医院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罗世东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北海市中医医院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  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防城港市中医医院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黄永光、李树标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贵港市中医医院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玉林市中医医院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李贤、黄锦文、黎裕朝、江小荣、廖展梅、陆石俊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百色市人民医院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黄子冬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百色市中医医院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刘相朝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河池市人民医院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韦雄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崇左市扶绥县中医医院</w:t>
            </w:r>
          </w:p>
        </w:tc>
        <w:tc>
          <w:tcPr>
            <w:tcW w:w="6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朱永苹、滕居赞</w:t>
            </w:r>
          </w:p>
        </w:tc>
      </w:tr>
    </w:tbl>
    <w:p>
      <w:pPr>
        <w:pStyle w:val="2"/>
        <w:jc w:val="both"/>
        <w:rPr>
          <w:rFonts w:hint="eastAsia"/>
          <w:lang w:val="en-US" w:eastAsia="zh-CN"/>
        </w:rPr>
      </w:pPr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701" w:right="1417" w:bottom="567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280"/>
      <w:rPr>
        <w:rFonts w:ascii="宋体" w:hAnsi="宋体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280"/>
      <w:rPr>
        <w:rFonts w:ascii="宋体" w:hAnsi="宋体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NmNjk5OGM1OTY4OWEyMWE4MjIwYzc3OGZhZjIyOTEifQ=="/>
  </w:docVars>
  <w:rsids>
    <w:rsidRoot w:val="00710BB8"/>
    <w:rsid w:val="001271C9"/>
    <w:rsid w:val="00174477"/>
    <w:rsid w:val="001C674B"/>
    <w:rsid w:val="001D46B1"/>
    <w:rsid w:val="001D6DD8"/>
    <w:rsid w:val="00235F06"/>
    <w:rsid w:val="003C1D5D"/>
    <w:rsid w:val="00410DDA"/>
    <w:rsid w:val="00424CB2"/>
    <w:rsid w:val="004F466F"/>
    <w:rsid w:val="004F7347"/>
    <w:rsid w:val="005000FB"/>
    <w:rsid w:val="0052395E"/>
    <w:rsid w:val="0054152A"/>
    <w:rsid w:val="00541E3B"/>
    <w:rsid w:val="005A2776"/>
    <w:rsid w:val="005E5808"/>
    <w:rsid w:val="00613A01"/>
    <w:rsid w:val="00620140"/>
    <w:rsid w:val="00673F48"/>
    <w:rsid w:val="006760D7"/>
    <w:rsid w:val="006D43FE"/>
    <w:rsid w:val="00710BB8"/>
    <w:rsid w:val="00735E4E"/>
    <w:rsid w:val="0076177F"/>
    <w:rsid w:val="00805525"/>
    <w:rsid w:val="008464C0"/>
    <w:rsid w:val="0087494D"/>
    <w:rsid w:val="008776F7"/>
    <w:rsid w:val="00882DCE"/>
    <w:rsid w:val="00905857"/>
    <w:rsid w:val="00924281"/>
    <w:rsid w:val="00971EC4"/>
    <w:rsid w:val="009825E6"/>
    <w:rsid w:val="009B0725"/>
    <w:rsid w:val="00BA648F"/>
    <w:rsid w:val="00BA7B84"/>
    <w:rsid w:val="00BC4397"/>
    <w:rsid w:val="00C339EC"/>
    <w:rsid w:val="00D33912"/>
    <w:rsid w:val="00D858CB"/>
    <w:rsid w:val="00E71642"/>
    <w:rsid w:val="00E939E5"/>
    <w:rsid w:val="00EA2C97"/>
    <w:rsid w:val="00EC659A"/>
    <w:rsid w:val="00F80C23"/>
    <w:rsid w:val="00F979DC"/>
    <w:rsid w:val="00FA5CA0"/>
    <w:rsid w:val="018026A2"/>
    <w:rsid w:val="06296E1B"/>
    <w:rsid w:val="06B43613"/>
    <w:rsid w:val="073F4A92"/>
    <w:rsid w:val="08EB7C4A"/>
    <w:rsid w:val="0A44045A"/>
    <w:rsid w:val="0A9652E1"/>
    <w:rsid w:val="0B855C4B"/>
    <w:rsid w:val="0BAC6C1B"/>
    <w:rsid w:val="0C871385"/>
    <w:rsid w:val="0CA4130B"/>
    <w:rsid w:val="0E4D7D22"/>
    <w:rsid w:val="0E733C45"/>
    <w:rsid w:val="0EB97B6F"/>
    <w:rsid w:val="0EBC4BEA"/>
    <w:rsid w:val="0EF634CC"/>
    <w:rsid w:val="0FBF5F27"/>
    <w:rsid w:val="0FC07AEC"/>
    <w:rsid w:val="0FE00C06"/>
    <w:rsid w:val="12397959"/>
    <w:rsid w:val="134C7DFC"/>
    <w:rsid w:val="16C40F95"/>
    <w:rsid w:val="179C380B"/>
    <w:rsid w:val="184A39FF"/>
    <w:rsid w:val="199433D3"/>
    <w:rsid w:val="19A67E3D"/>
    <w:rsid w:val="19BD51A6"/>
    <w:rsid w:val="1A032660"/>
    <w:rsid w:val="1C52288A"/>
    <w:rsid w:val="1D0600A4"/>
    <w:rsid w:val="1D156539"/>
    <w:rsid w:val="1D897570"/>
    <w:rsid w:val="1DB4408D"/>
    <w:rsid w:val="1DCD0BC2"/>
    <w:rsid w:val="1F07689B"/>
    <w:rsid w:val="1F763C32"/>
    <w:rsid w:val="221E7FA7"/>
    <w:rsid w:val="22781A3D"/>
    <w:rsid w:val="22D11A23"/>
    <w:rsid w:val="22E66AFC"/>
    <w:rsid w:val="24380EEE"/>
    <w:rsid w:val="246C6B7C"/>
    <w:rsid w:val="251A0F06"/>
    <w:rsid w:val="255A5D54"/>
    <w:rsid w:val="27CB7F20"/>
    <w:rsid w:val="285F4B0C"/>
    <w:rsid w:val="28DB43FD"/>
    <w:rsid w:val="2B540AD3"/>
    <w:rsid w:val="2B607499"/>
    <w:rsid w:val="2C88531B"/>
    <w:rsid w:val="2CDC7A4B"/>
    <w:rsid w:val="2D5E6126"/>
    <w:rsid w:val="2DA14432"/>
    <w:rsid w:val="2F1F0B51"/>
    <w:rsid w:val="2FDB040D"/>
    <w:rsid w:val="304E5B92"/>
    <w:rsid w:val="3209459F"/>
    <w:rsid w:val="324D0C57"/>
    <w:rsid w:val="327A0C14"/>
    <w:rsid w:val="32AB001B"/>
    <w:rsid w:val="332C0E0F"/>
    <w:rsid w:val="340071A3"/>
    <w:rsid w:val="34B748BD"/>
    <w:rsid w:val="364D2448"/>
    <w:rsid w:val="37E626CA"/>
    <w:rsid w:val="38D85D2D"/>
    <w:rsid w:val="39C57310"/>
    <w:rsid w:val="3A6C5593"/>
    <w:rsid w:val="3ACF6569"/>
    <w:rsid w:val="3B3643A9"/>
    <w:rsid w:val="3C2974B3"/>
    <w:rsid w:val="3D1B32A0"/>
    <w:rsid w:val="405216B9"/>
    <w:rsid w:val="40EE3249"/>
    <w:rsid w:val="41C71287"/>
    <w:rsid w:val="41E9598B"/>
    <w:rsid w:val="42483C4D"/>
    <w:rsid w:val="42C8153A"/>
    <w:rsid w:val="43913333"/>
    <w:rsid w:val="439F639C"/>
    <w:rsid w:val="445A39AF"/>
    <w:rsid w:val="447827FC"/>
    <w:rsid w:val="46390DAC"/>
    <w:rsid w:val="47B95B8F"/>
    <w:rsid w:val="494D662E"/>
    <w:rsid w:val="4A783797"/>
    <w:rsid w:val="4BA774FE"/>
    <w:rsid w:val="4BCC0B5D"/>
    <w:rsid w:val="4C770EE0"/>
    <w:rsid w:val="4CF336FB"/>
    <w:rsid w:val="4EE810E3"/>
    <w:rsid w:val="4F24703B"/>
    <w:rsid w:val="54C304C3"/>
    <w:rsid w:val="561B564D"/>
    <w:rsid w:val="562E7748"/>
    <w:rsid w:val="5664527D"/>
    <w:rsid w:val="575B7DF4"/>
    <w:rsid w:val="5A431EA0"/>
    <w:rsid w:val="5C67596B"/>
    <w:rsid w:val="5DF76761"/>
    <w:rsid w:val="5F6B67BD"/>
    <w:rsid w:val="5F9F3465"/>
    <w:rsid w:val="61E71D18"/>
    <w:rsid w:val="624B6D00"/>
    <w:rsid w:val="62875E48"/>
    <w:rsid w:val="62BB68B4"/>
    <w:rsid w:val="62D3752C"/>
    <w:rsid w:val="654C1999"/>
    <w:rsid w:val="657C0C54"/>
    <w:rsid w:val="65870D77"/>
    <w:rsid w:val="67583B0E"/>
    <w:rsid w:val="68183DB4"/>
    <w:rsid w:val="69473047"/>
    <w:rsid w:val="699E02E9"/>
    <w:rsid w:val="6A6D784A"/>
    <w:rsid w:val="6AE127F5"/>
    <w:rsid w:val="6B973A0D"/>
    <w:rsid w:val="6CCF1CF6"/>
    <w:rsid w:val="6E497175"/>
    <w:rsid w:val="6E7E57D2"/>
    <w:rsid w:val="6FC62083"/>
    <w:rsid w:val="70202D1D"/>
    <w:rsid w:val="70B275B4"/>
    <w:rsid w:val="711E21CB"/>
    <w:rsid w:val="73BE1CB4"/>
    <w:rsid w:val="75185012"/>
    <w:rsid w:val="791A3C58"/>
    <w:rsid w:val="7A7F5468"/>
    <w:rsid w:val="7B6A06D9"/>
    <w:rsid w:val="7C1D5C8B"/>
    <w:rsid w:val="7CA136C8"/>
    <w:rsid w:val="7D01468F"/>
    <w:rsid w:val="7D620023"/>
    <w:rsid w:val="7D631DB2"/>
    <w:rsid w:val="7DC60465"/>
    <w:rsid w:val="7F141322"/>
    <w:rsid w:val="DBFD7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jc w:val="center"/>
    </w:pPr>
    <w:rPr>
      <w:kern w:val="0"/>
      <w:sz w:val="24"/>
    </w:rPr>
  </w:style>
  <w:style w:type="paragraph" w:styleId="3">
    <w:name w:val="Title"/>
    <w:basedOn w:val="1"/>
    <w:next w:val="1"/>
    <w:qFormat/>
    <w:uiPriority w:val="10"/>
    <w:pPr>
      <w:spacing w:line="0" w:lineRule="atLeast"/>
      <w:jc w:val="center"/>
    </w:pPr>
    <w:rPr>
      <w:rFonts w:ascii="Arial" w:hAnsi="Arial" w:eastAsia="黑体"/>
      <w:sz w:val="52"/>
      <w:szCs w:val="52"/>
    </w:rPr>
  </w:style>
  <w:style w:type="paragraph" w:styleId="4">
    <w:name w:val="Body Text Indent"/>
    <w:basedOn w:val="1"/>
    <w:next w:val="1"/>
    <w:qFormat/>
    <w:uiPriority w:val="0"/>
    <w:pPr>
      <w:spacing w:after="120"/>
      <w:ind w:left="200" w:leftChars="200"/>
    </w:p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10">
    <w:name w:val="页眉 Char"/>
    <w:basedOn w:val="9"/>
    <w:link w:val="6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9"/>
    <w:link w:val="5"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1010</Words>
  <Characters>1055</Characters>
  <Lines>8</Lines>
  <Paragraphs>2</Paragraphs>
  <TotalTime>2</TotalTime>
  <ScaleCrop>false</ScaleCrop>
  <LinksUpToDate>false</LinksUpToDate>
  <CharactersWithSpaces>1086</CharactersWithSpaces>
  <Application>WPS Office_11.8.2.10624_F1E327BC-269C-435d-A152-05C5408002CA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2019-09-12T16:20:00Z</dcterms:created>
  <dc:creator>黄恋清</dc:creator>
  <cp:lastModifiedBy>gxxc</cp:lastModifiedBy>
  <cp:lastPrinted>2023-05-30T23:49:00Z</cp:lastPrinted>
  <dcterms:modified xsi:type="dcterms:W3CDTF">2023-10-10T17:54:36Z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2052-11.8.2.10624</vt:lpwstr>
  </property>
  <property fmtid="{D5CDD505-2E9C-101B-9397-08002B2CF9AE}" pid="3" name="ICV">
    <vt:lpwstr>0EB657FB636749B4828D97C311DF69B6_13</vt:lpwstr>
  </property>
</Properties>
</file>