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41C" w:rsidRDefault="002D241C" w:rsidP="002D241C">
      <w:pPr>
        <w:spacing w:line="500" w:lineRule="exact"/>
        <w:rPr>
          <w:rFonts w:ascii="黑体" w:eastAsia="黑体" w:hint="eastAsia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附件3</w:t>
      </w:r>
    </w:p>
    <w:p w:rsidR="002D241C" w:rsidRDefault="002D241C" w:rsidP="002D241C">
      <w:pPr>
        <w:autoSpaceDE w:val="0"/>
        <w:autoSpaceDN w:val="0"/>
        <w:adjustRightInd w:val="0"/>
        <w:spacing w:line="500" w:lineRule="exact"/>
        <w:jc w:val="center"/>
        <w:rPr>
          <w:rFonts w:ascii="方正小标宋简体" w:eastAsia="方正小标宋简体" w:hint="eastAsia"/>
          <w:bCs/>
          <w:sz w:val="48"/>
          <w:szCs w:val="48"/>
        </w:rPr>
      </w:pPr>
    </w:p>
    <w:p w:rsidR="002D241C" w:rsidRDefault="002D241C" w:rsidP="002D241C">
      <w:pPr>
        <w:autoSpaceDE w:val="0"/>
        <w:autoSpaceDN w:val="0"/>
        <w:adjustRightInd w:val="0"/>
        <w:spacing w:line="500" w:lineRule="exact"/>
        <w:jc w:val="center"/>
        <w:rPr>
          <w:rFonts w:ascii="方正小标宋简体" w:eastAsia="方正小标宋简体" w:hint="eastAsia"/>
          <w:bCs/>
          <w:sz w:val="48"/>
          <w:szCs w:val="48"/>
        </w:rPr>
      </w:pPr>
    </w:p>
    <w:p w:rsidR="002D241C" w:rsidRDefault="002D241C" w:rsidP="002D241C">
      <w:pPr>
        <w:autoSpaceDE w:val="0"/>
        <w:autoSpaceDN w:val="0"/>
        <w:adjustRightInd w:val="0"/>
        <w:spacing w:line="500" w:lineRule="exact"/>
        <w:jc w:val="center"/>
        <w:rPr>
          <w:rFonts w:ascii="方正小标宋简体" w:eastAsia="方正小标宋简体" w:hint="eastAsia"/>
          <w:bCs/>
          <w:sz w:val="48"/>
          <w:szCs w:val="48"/>
        </w:rPr>
      </w:pPr>
    </w:p>
    <w:p w:rsidR="002D241C" w:rsidRDefault="002D241C" w:rsidP="002D241C">
      <w:pPr>
        <w:autoSpaceDE w:val="0"/>
        <w:autoSpaceDN w:val="0"/>
        <w:adjustRightInd w:val="0"/>
        <w:spacing w:line="500" w:lineRule="exact"/>
        <w:jc w:val="center"/>
        <w:rPr>
          <w:rFonts w:ascii="方正小标宋简体" w:eastAsia="方正小标宋简体" w:hint="eastAsia"/>
          <w:bCs/>
          <w:sz w:val="48"/>
          <w:szCs w:val="48"/>
        </w:rPr>
      </w:pPr>
    </w:p>
    <w:p w:rsidR="002D241C" w:rsidRDefault="002D241C" w:rsidP="002D241C">
      <w:pPr>
        <w:autoSpaceDE w:val="0"/>
        <w:autoSpaceDN w:val="0"/>
        <w:adjustRightInd w:val="0"/>
        <w:jc w:val="center"/>
        <w:rPr>
          <w:rFonts w:ascii="方正小标宋简体" w:eastAsia="方正小标宋简体" w:hint="eastAsia"/>
          <w:bCs/>
          <w:sz w:val="44"/>
          <w:szCs w:val="44"/>
        </w:rPr>
      </w:pPr>
      <w:r>
        <w:rPr>
          <w:rFonts w:ascii="方正小标宋简体" w:eastAsia="方正小标宋简体" w:hint="eastAsia"/>
          <w:bCs/>
          <w:sz w:val="44"/>
          <w:szCs w:val="44"/>
        </w:rPr>
        <w:t>“定制药园”申报表</w:t>
      </w:r>
    </w:p>
    <w:p w:rsidR="002D241C" w:rsidRDefault="002D241C" w:rsidP="002D241C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" w:eastAsia="仿宋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" w:eastAsia="仿宋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" w:eastAsia="仿宋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360" w:lineRule="auto"/>
        <w:ind w:firstLineChars="200" w:firstLine="640"/>
        <w:jc w:val="left"/>
        <w:rPr>
          <w:rFonts w:ascii="仿宋" w:eastAsia="仿宋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720" w:lineRule="auto"/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  <w:u w:val="single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单位（盖章）：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        </w:t>
      </w:r>
    </w:p>
    <w:p w:rsidR="002D241C" w:rsidRDefault="002D241C" w:rsidP="002D241C">
      <w:pPr>
        <w:autoSpaceDE w:val="0"/>
        <w:autoSpaceDN w:val="0"/>
        <w:adjustRightInd w:val="0"/>
        <w:spacing w:line="720" w:lineRule="auto"/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法人代表：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电话：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</w:t>
      </w:r>
    </w:p>
    <w:p w:rsidR="002D241C" w:rsidRDefault="002D241C" w:rsidP="002D241C">
      <w:pPr>
        <w:autoSpaceDE w:val="0"/>
        <w:autoSpaceDN w:val="0"/>
        <w:adjustRightInd w:val="0"/>
        <w:spacing w:line="720" w:lineRule="auto"/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联 系 人：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手机：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</w:t>
      </w:r>
    </w:p>
    <w:p w:rsidR="002D241C" w:rsidRDefault="002D241C" w:rsidP="002D241C">
      <w:pPr>
        <w:autoSpaceDE w:val="0"/>
        <w:autoSpaceDN w:val="0"/>
        <w:adjustRightInd w:val="0"/>
        <w:spacing w:line="720" w:lineRule="auto"/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申报时间：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月 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2D241C" w:rsidRDefault="002D241C" w:rsidP="002D241C">
      <w:pPr>
        <w:autoSpaceDE w:val="0"/>
        <w:autoSpaceDN w:val="0"/>
        <w:adjustRightInd w:val="0"/>
        <w:spacing w:line="480" w:lineRule="auto"/>
        <w:jc w:val="left"/>
        <w:rPr>
          <w:rFonts w:ascii="仿宋" w:eastAsia="仿宋" w:hint="eastAsia"/>
          <w:sz w:val="32"/>
          <w:szCs w:val="32"/>
        </w:rPr>
      </w:pPr>
    </w:p>
    <w:p w:rsidR="002D241C" w:rsidRDefault="002D241C" w:rsidP="002D241C">
      <w:pPr>
        <w:spacing w:line="520" w:lineRule="exact"/>
        <w:ind w:firstLineChars="250" w:firstLine="800"/>
        <w:rPr>
          <w:rFonts w:ascii="方正小标宋简体" w:eastAsia="方正小标宋简体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520" w:lineRule="exact"/>
        <w:jc w:val="center"/>
        <w:rPr>
          <w:rFonts w:ascii="方正小标宋简体" w:eastAsia="方正小标宋简体" w:hint="eastAsia"/>
          <w:sz w:val="32"/>
          <w:szCs w:val="32"/>
        </w:rPr>
      </w:pPr>
      <w:r>
        <w:rPr>
          <w:rFonts w:ascii="方正小标宋简体" w:eastAsia="方正小标宋简体" w:hint="eastAsia"/>
          <w:sz w:val="32"/>
          <w:szCs w:val="32"/>
        </w:rPr>
        <w:br w:type="page"/>
      </w:r>
      <w:r>
        <w:rPr>
          <w:rFonts w:ascii="方正小标宋简体" w:eastAsia="方正小标宋简体" w:hint="eastAsia"/>
          <w:sz w:val="44"/>
          <w:szCs w:val="44"/>
        </w:rPr>
        <w:lastRenderedPageBreak/>
        <w:t>填表说明</w:t>
      </w:r>
    </w:p>
    <w:p w:rsidR="002D241C" w:rsidRDefault="002D241C" w:rsidP="002D241C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1.申请表由申报单位负责填写，单位所在市（县）级卫生健康（中医药管理）部门盖章后上报。</w:t>
      </w:r>
    </w:p>
    <w:p w:rsidR="002D241C" w:rsidRDefault="002D241C" w:rsidP="002D241C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2.“申报单位”填写主申报单位名称，并在“流通企业”、“合作医院”、“种植基地”后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勾选相应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选项；申报单位（企业/医院）自建有种植基地的可同时在单位、基地两处勾选。</w:t>
      </w:r>
    </w:p>
    <w:p w:rsidR="002D241C" w:rsidRDefault="002D241C" w:rsidP="002D241C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一张申报表填写一个申报品种</w:t>
      </w:r>
      <w:r>
        <w:rPr>
          <w:rFonts w:ascii="仿宋_GB2312" w:eastAsia="仿宋_GB2312" w:hAnsi="仿宋_GB2312" w:cs="仿宋_GB2312" w:hint="eastAsia"/>
          <w:sz w:val="32"/>
          <w:szCs w:val="32"/>
        </w:rPr>
        <w:t>。其中种植基地名称由建设地域（示范基地覆盖地域）+建设品种（示范基地种植或养殖的中药材品种）组成。</w:t>
      </w:r>
    </w:p>
    <w:p w:rsidR="002D241C" w:rsidRDefault="002D241C" w:rsidP="002D241C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4.申报单位概况包括经营规模、经营范围、经营模式、主要销售渠道、在本地产业发展计划等。</w:t>
      </w:r>
    </w:p>
    <w:p w:rsidR="002D241C" w:rsidRDefault="002D241C" w:rsidP="002D241C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5.填写内容不受表格大小影响，可根据提供表格样式自制申报表，并可附页。</w:t>
      </w:r>
    </w:p>
    <w:p w:rsidR="002D241C" w:rsidRDefault="002D241C" w:rsidP="002D241C">
      <w:pPr>
        <w:spacing w:line="58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600" w:lineRule="exact"/>
        <w:jc w:val="lef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pStyle w:val="Defaul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pStyle w:val="Defaul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pStyle w:val="Defaul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pStyle w:val="Defaul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pStyle w:val="Defaul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pStyle w:val="Default"/>
        <w:rPr>
          <w:rFonts w:ascii="仿宋_GB2312" w:eastAsia="仿宋_GB2312" w:hint="eastAsia"/>
          <w:sz w:val="32"/>
          <w:szCs w:val="32"/>
        </w:rPr>
      </w:pPr>
    </w:p>
    <w:p w:rsidR="002D241C" w:rsidRDefault="002D241C" w:rsidP="002D241C">
      <w:pPr>
        <w:autoSpaceDE w:val="0"/>
        <w:autoSpaceDN w:val="0"/>
        <w:adjustRightInd w:val="0"/>
        <w:spacing w:line="600" w:lineRule="exact"/>
        <w:jc w:val="left"/>
        <w:rPr>
          <w:rFonts w:ascii="仿宋_GB2312" w:eastAsia="仿宋_GB2312" w:hint="eastAsia"/>
          <w:sz w:val="28"/>
          <w:szCs w:val="28"/>
        </w:rPr>
      </w:pPr>
    </w:p>
    <w:p w:rsidR="002D241C" w:rsidRDefault="002D241C" w:rsidP="002D241C">
      <w:pPr>
        <w:autoSpaceDE w:val="0"/>
        <w:autoSpaceDN w:val="0"/>
        <w:adjustRightInd w:val="0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申 报 表</w:t>
      </w:r>
    </w:p>
    <w:p w:rsidR="002D241C" w:rsidRDefault="002D241C" w:rsidP="002D241C">
      <w:pPr>
        <w:pStyle w:val="Default"/>
        <w:rPr>
          <w:rFonts w:hint="eastAsia"/>
        </w:rPr>
      </w:pPr>
    </w:p>
    <w:tbl>
      <w:tblPr>
        <w:tblW w:w="10361" w:type="dxa"/>
        <w:tblInd w:w="-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62"/>
        <w:gridCol w:w="2000"/>
        <w:gridCol w:w="725"/>
        <w:gridCol w:w="263"/>
        <w:gridCol w:w="500"/>
        <w:gridCol w:w="312"/>
        <w:gridCol w:w="1300"/>
        <w:gridCol w:w="188"/>
        <w:gridCol w:w="1000"/>
        <w:gridCol w:w="577"/>
        <w:gridCol w:w="98"/>
        <w:gridCol w:w="1636"/>
      </w:tblGrid>
      <w:tr w:rsidR="002D241C" w:rsidTr="00C10EE9">
        <w:trPr>
          <w:cantSplit/>
          <w:trHeight w:val="67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申报单位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widowControl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</w:p>
        </w:tc>
      </w:tr>
      <w:tr w:rsidR="002D241C" w:rsidTr="00C10EE9">
        <w:trPr>
          <w:cantSplit/>
          <w:trHeight w:val="60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联系地址</w:t>
            </w:r>
          </w:p>
        </w:tc>
        <w:tc>
          <w:tcPr>
            <w:tcW w:w="2725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763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传真</w:t>
            </w:r>
          </w:p>
        </w:tc>
        <w:tc>
          <w:tcPr>
            <w:tcW w:w="1800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E-mail</w:t>
            </w:r>
          </w:p>
        </w:tc>
        <w:tc>
          <w:tcPr>
            <w:tcW w:w="2311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1558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优先自我推荐</w:t>
            </w:r>
          </w:p>
          <w:p w:rsidR="002D241C" w:rsidRDefault="002D241C" w:rsidP="00C10EE9">
            <w:pPr>
              <w:pStyle w:val="Default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（符合优先条件、所获荣誉、具备优势等）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04"/>
        </w:trPr>
        <w:tc>
          <w:tcPr>
            <w:tcW w:w="10361" w:type="dxa"/>
            <w:gridSpan w:val="1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流通企业（申报单位□/联合申报单位□）</w:t>
            </w:r>
          </w:p>
        </w:tc>
      </w:tr>
      <w:tr w:rsidR="002D241C" w:rsidTr="00C10EE9">
        <w:trPr>
          <w:cantSplit/>
          <w:trHeight w:val="60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企业名称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2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性质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（国有/民营）</w:t>
            </w:r>
          </w:p>
        </w:tc>
        <w:tc>
          <w:tcPr>
            <w:tcW w:w="2000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注册地及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注册时间</w:t>
            </w:r>
          </w:p>
        </w:tc>
        <w:tc>
          <w:tcPr>
            <w:tcW w:w="1800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主营业务</w:t>
            </w:r>
          </w:p>
        </w:tc>
        <w:tc>
          <w:tcPr>
            <w:tcW w:w="1636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2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注册资金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（万元）</w:t>
            </w:r>
          </w:p>
        </w:tc>
        <w:tc>
          <w:tcPr>
            <w:tcW w:w="2000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上年销售额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（万元）</w:t>
            </w:r>
          </w:p>
        </w:tc>
        <w:tc>
          <w:tcPr>
            <w:tcW w:w="1800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上年利润额</w:t>
            </w:r>
          </w:p>
          <w:p w:rsidR="002D241C" w:rsidRDefault="002D241C" w:rsidP="00C10EE9">
            <w:pPr>
              <w:pStyle w:val="Default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</w:rPr>
              <w:t xml:space="preserve">  （万元）</w:t>
            </w:r>
          </w:p>
        </w:tc>
        <w:tc>
          <w:tcPr>
            <w:tcW w:w="1636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715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主要营销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地区</w:t>
            </w:r>
          </w:p>
        </w:tc>
        <w:tc>
          <w:tcPr>
            <w:tcW w:w="3488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产品研发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自主研发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□  机构合作□</w:t>
            </w:r>
          </w:p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无□</w:t>
            </w:r>
          </w:p>
        </w:tc>
      </w:tr>
      <w:tr w:rsidR="002D241C" w:rsidTr="00C10EE9">
        <w:trPr>
          <w:cantSplit/>
          <w:trHeight w:val="74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建有饮片厂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数量及分布</w:t>
            </w:r>
          </w:p>
        </w:tc>
        <w:tc>
          <w:tcPr>
            <w:tcW w:w="3488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销售渠道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医疗机构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□   药店□</w:t>
            </w:r>
          </w:p>
          <w:p w:rsidR="002D241C" w:rsidRDefault="002D241C" w:rsidP="00C10EE9">
            <w:pPr>
              <w:pStyle w:val="Default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其他</w:t>
            </w:r>
            <w:r>
              <w:rPr>
                <w:rFonts w:ascii="仿宋_GB2312" w:eastAsia="仿宋_GB2312" w:hAnsi="仿宋_GB2312" w:cs="仿宋_GB2312" w:hint="eastAsia"/>
              </w:rPr>
              <w:t>□</w:t>
            </w:r>
          </w:p>
        </w:tc>
      </w:tr>
      <w:tr w:rsidR="002D241C" w:rsidTr="00C10EE9">
        <w:trPr>
          <w:cantSplit/>
          <w:trHeight w:val="450"/>
        </w:trPr>
        <w:tc>
          <w:tcPr>
            <w:tcW w:w="10361" w:type="dxa"/>
            <w:gridSpan w:val="12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注:本单位有关广西中医药产业发展规划可随表附送</w:t>
            </w:r>
          </w:p>
        </w:tc>
      </w:tr>
      <w:tr w:rsidR="002D241C" w:rsidTr="00C10EE9">
        <w:trPr>
          <w:cantSplit/>
          <w:trHeight w:val="622"/>
        </w:trPr>
        <w:tc>
          <w:tcPr>
            <w:tcW w:w="10361" w:type="dxa"/>
            <w:gridSpan w:val="1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合作医院（申报单位□/联合申报单位□）</w:t>
            </w:r>
          </w:p>
        </w:tc>
      </w:tr>
      <w:tr w:rsidR="002D241C" w:rsidTr="00C10EE9">
        <w:trPr>
          <w:cantSplit/>
          <w:trHeight w:val="62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医院名称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2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所在地市</w:t>
            </w:r>
          </w:p>
        </w:tc>
        <w:tc>
          <w:tcPr>
            <w:tcW w:w="2000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医院等级</w:t>
            </w:r>
          </w:p>
        </w:tc>
        <w:tc>
          <w:tcPr>
            <w:tcW w:w="1612" w:type="dxa"/>
            <w:gridSpan w:val="2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765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医院性质</w:t>
            </w:r>
          </w:p>
          <w:p w:rsidR="002D241C" w:rsidRDefault="002D241C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（公立/私立）</w:t>
            </w:r>
          </w:p>
        </w:tc>
        <w:tc>
          <w:tcPr>
            <w:tcW w:w="1734" w:type="dxa"/>
            <w:gridSpan w:val="2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22"/>
        </w:trPr>
        <w:tc>
          <w:tcPr>
            <w:tcW w:w="10361" w:type="dxa"/>
            <w:gridSpan w:val="1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种植基地（申报单位□/联合申报单位□）</w:t>
            </w:r>
          </w:p>
        </w:tc>
      </w:tr>
      <w:tr w:rsidR="002D241C" w:rsidTr="00C10EE9">
        <w:trPr>
          <w:cantSplit/>
          <w:trHeight w:val="490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基地名称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527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建设单位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76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申报品种</w:t>
            </w:r>
          </w:p>
        </w:tc>
        <w:tc>
          <w:tcPr>
            <w:tcW w:w="2000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988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所属地</w:t>
            </w:r>
          </w:p>
        </w:tc>
        <w:tc>
          <w:tcPr>
            <w:tcW w:w="2112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765" w:type="dxa"/>
            <w:gridSpan w:val="3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基地总面积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（亩）</w:t>
            </w:r>
          </w:p>
        </w:tc>
        <w:tc>
          <w:tcPr>
            <w:tcW w:w="1734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603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是否为广西“中药材示范基地”</w:t>
            </w:r>
          </w:p>
        </w:tc>
        <w:tc>
          <w:tcPr>
            <w:tcW w:w="2000" w:type="dxa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是□　    否□</w:t>
            </w:r>
          </w:p>
        </w:tc>
        <w:tc>
          <w:tcPr>
            <w:tcW w:w="1800" w:type="dxa"/>
            <w:gridSpan w:val="4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基地其他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种植品种</w:t>
            </w:r>
          </w:p>
        </w:tc>
        <w:tc>
          <w:tcPr>
            <w:tcW w:w="4799" w:type="dxa"/>
            <w:gridSpan w:val="6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603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lastRenderedPageBreak/>
              <w:t>带动农户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（户）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ind w:firstLineChars="350" w:firstLine="840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中药材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应用范围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ind w:firstLineChars="350" w:firstLine="840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578"/>
        </w:trPr>
        <w:tc>
          <w:tcPr>
            <w:tcW w:w="1762" w:type="dxa"/>
            <w:vAlign w:val="center"/>
          </w:tcPr>
          <w:p w:rsidR="002D241C" w:rsidRDefault="002D241C" w:rsidP="00C10EE9">
            <w:pPr>
              <w:pStyle w:val="Default"/>
              <w:spacing w:line="360" w:lineRule="exact"/>
              <w:jc w:val="center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</w:rPr>
              <w:t>品种上年度</w:t>
            </w:r>
          </w:p>
          <w:p w:rsidR="002D241C" w:rsidRDefault="002D241C" w:rsidP="00C10EE9">
            <w:pPr>
              <w:pStyle w:val="Default"/>
              <w:spacing w:line="360" w:lineRule="exact"/>
              <w:jc w:val="center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</w:rPr>
              <w:t>产量（kg）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品种年均</w:t>
            </w:r>
          </w:p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产量(kg)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ind w:firstLineChars="350" w:firstLine="840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522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品种上年度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产值（万元）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品种年均</w:t>
            </w:r>
          </w:p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产值（万元）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ind w:firstLineChars="350" w:firstLine="840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610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申报品种种养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开始时间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申报品种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种养规模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（亩）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851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种植（养殖）区域或地点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需求特征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47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道地性依据/种养来源依据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445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种子种苗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来源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采收年限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1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采收期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贮藏条件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61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主要加工方式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474"/>
        </w:trPr>
        <w:tc>
          <w:tcPr>
            <w:tcW w:w="1762" w:type="dxa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有无注册商标</w:t>
            </w:r>
          </w:p>
        </w:tc>
        <w:tc>
          <w:tcPr>
            <w:tcW w:w="3800" w:type="dxa"/>
            <w:gridSpan w:val="5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有无申请</w:t>
            </w:r>
          </w:p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原产地保护</w:t>
            </w:r>
          </w:p>
        </w:tc>
        <w:tc>
          <w:tcPr>
            <w:tcW w:w="3311" w:type="dxa"/>
            <w:gridSpan w:val="4"/>
            <w:vAlign w:val="center"/>
          </w:tcPr>
          <w:p w:rsidR="002D241C" w:rsidRDefault="002D241C" w:rsidP="00C10EE9">
            <w:pPr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trHeight w:val="3221"/>
        </w:trPr>
        <w:tc>
          <w:tcPr>
            <w:tcW w:w="1762" w:type="dxa"/>
            <w:vAlign w:val="center"/>
          </w:tcPr>
          <w:p w:rsidR="002D241C" w:rsidRDefault="002D241C" w:rsidP="00C10EE9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申报单位概况</w:t>
            </w:r>
          </w:p>
          <w:p w:rsidR="002D241C" w:rsidRDefault="002D241C" w:rsidP="00C10EE9">
            <w:pPr>
              <w:spacing w:line="360" w:lineRule="auto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（可另附页）</w:t>
            </w:r>
          </w:p>
        </w:tc>
        <w:tc>
          <w:tcPr>
            <w:tcW w:w="8599" w:type="dxa"/>
            <w:gridSpan w:val="11"/>
            <w:vAlign w:val="center"/>
          </w:tcPr>
          <w:p w:rsidR="002D241C" w:rsidRDefault="002D241C" w:rsidP="00C10EE9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2D241C" w:rsidTr="00C10EE9">
        <w:trPr>
          <w:cantSplit/>
          <w:trHeight w:val="365"/>
        </w:trPr>
        <w:tc>
          <w:tcPr>
            <w:tcW w:w="10361" w:type="dxa"/>
            <w:gridSpan w:val="12"/>
            <w:tcBorders>
              <w:bottom w:val="single" w:sz="4" w:space="0" w:color="auto"/>
            </w:tcBorders>
            <w:vAlign w:val="center"/>
          </w:tcPr>
          <w:p w:rsidR="002D241C" w:rsidRDefault="002D241C" w:rsidP="00C10EE9">
            <w:pPr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材料真实性承诺</w:t>
            </w:r>
          </w:p>
        </w:tc>
      </w:tr>
      <w:tr w:rsidR="002D241C" w:rsidTr="00C10EE9">
        <w:trPr>
          <w:trHeight w:val="90"/>
        </w:trPr>
        <w:tc>
          <w:tcPr>
            <w:tcW w:w="10361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241C" w:rsidRDefault="002D241C" w:rsidP="00C10EE9">
            <w:pPr>
              <w:spacing w:line="44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申报承诺：</w:t>
            </w:r>
          </w:p>
          <w:p w:rsidR="002D241C" w:rsidRDefault="002D241C" w:rsidP="00C10EE9">
            <w:pPr>
              <w:spacing w:line="440" w:lineRule="exact"/>
              <w:ind w:firstLineChars="1600" w:firstLine="3840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  <w:p w:rsidR="002D241C" w:rsidRDefault="002D241C" w:rsidP="00C10EE9">
            <w:pPr>
              <w:spacing w:line="440" w:lineRule="exact"/>
              <w:ind w:firstLineChars="1600" w:firstLine="3840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  <w:p w:rsidR="002D241C" w:rsidRDefault="002D241C" w:rsidP="00C10EE9">
            <w:pPr>
              <w:spacing w:line="440" w:lineRule="exact"/>
              <w:ind w:firstLineChars="1600" w:firstLine="3840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  <w:p w:rsidR="002D241C" w:rsidRDefault="002D241C" w:rsidP="00C10EE9">
            <w:pPr>
              <w:spacing w:line="440" w:lineRule="exact"/>
              <w:ind w:firstLineChars="1600" w:firstLine="3840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　法人（代表）签名         </w:t>
            </w:r>
          </w:p>
          <w:p w:rsidR="002D241C" w:rsidRDefault="002D241C" w:rsidP="00C10EE9">
            <w:pPr>
              <w:spacing w:line="440" w:lineRule="exact"/>
              <w:ind w:firstLineChars="450" w:firstLine="1080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                    　 （建设单位盖章）</w:t>
            </w:r>
          </w:p>
          <w:p w:rsidR="002D241C" w:rsidRDefault="002D241C" w:rsidP="00C10EE9">
            <w:pPr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             年    月    日</w:t>
            </w:r>
          </w:p>
        </w:tc>
      </w:tr>
    </w:tbl>
    <w:p w:rsidR="002D241C" w:rsidRPr="002D241C" w:rsidRDefault="002D241C" w:rsidP="002D241C">
      <w:bookmarkStart w:id="0" w:name="_GoBack"/>
      <w:bookmarkEnd w:id="0"/>
    </w:p>
    <w:sectPr w:rsidR="002D241C" w:rsidRPr="002D24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31B" w:rsidRDefault="0032031B" w:rsidP="002D241C">
      <w:r>
        <w:separator/>
      </w:r>
    </w:p>
  </w:endnote>
  <w:endnote w:type="continuationSeparator" w:id="0">
    <w:p w:rsidR="0032031B" w:rsidRDefault="0032031B" w:rsidP="002D2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仿宋_GBK">
    <w:altName w:val="Arial Unicode MS"/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31B" w:rsidRDefault="0032031B" w:rsidP="002D241C">
      <w:r>
        <w:separator/>
      </w:r>
    </w:p>
  </w:footnote>
  <w:footnote w:type="continuationSeparator" w:id="0">
    <w:p w:rsidR="0032031B" w:rsidRDefault="0032031B" w:rsidP="002D24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820"/>
    <w:rsid w:val="001F79EF"/>
    <w:rsid w:val="002D241C"/>
    <w:rsid w:val="0032031B"/>
    <w:rsid w:val="00AB3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D241C"/>
    <w:pPr>
      <w:widowControl w:val="0"/>
      <w:jc w:val="both"/>
    </w:pPr>
    <w:rPr>
      <w:rFonts w:ascii="Calibri" w:eastAsia="宋体" w:hAnsi="Calibri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2D24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2D241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D241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2D241C"/>
    <w:rPr>
      <w:sz w:val="18"/>
      <w:szCs w:val="18"/>
    </w:rPr>
  </w:style>
  <w:style w:type="paragraph" w:customStyle="1" w:styleId="Default">
    <w:name w:val="Default"/>
    <w:qFormat/>
    <w:rsid w:val="002D241C"/>
    <w:pPr>
      <w:widowControl w:val="0"/>
      <w:autoSpaceDE w:val="0"/>
      <w:autoSpaceDN w:val="0"/>
      <w:adjustRightInd w:val="0"/>
    </w:pPr>
    <w:rPr>
      <w:rFonts w:ascii="方正仿宋_GBK" w:eastAsia="方正仿宋_GBK" w:hAnsi="Times New Roman" w:cs="Times New Roman"/>
      <w:color w:val="000000"/>
      <w:kern w:val="0"/>
      <w:sz w:val="24"/>
      <w:szCs w:val="20"/>
    </w:rPr>
  </w:style>
  <w:style w:type="paragraph" w:styleId="a0">
    <w:name w:val="Title"/>
    <w:basedOn w:val="a"/>
    <w:next w:val="a"/>
    <w:link w:val="Char1"/>
    <w:uiPriority w:val="10"/>
    <w:qFormat/>
    <w:rsid w:val="002D241C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0"/>
    <w:uiPriority w:val="10"/>
    <w:rsid w:val="002D241C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D241C"/>
    <w:pPr>
      <w:widowControl w:val="0"/>
      <w:jc w:val="both"/>
    </w:pPr>
    <w:rPr>
      <w:rFonts w:ascii="Calibri" w:eastAsia="宋体" w:hAnsi="Calibri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2D24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2D241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D241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2D241C"/>
    <w:rPr>
      <w:sz w:val="18"/>
      <w:szCs w:val="18"/>
    </w:rPr>
  </w:style>
  <w:style w:type="paragraph" w:customStyle="1" w:styleId="Default">
    <w:name w:val="Default"/>
    <w:qFormat/>
    <w:rsid w:val="002D241C"/>
    <w:pPr>
      <w:widowControl w:val="0"/>
      <w:autoSpaceDE w:val="0"/>
      <w:autoSpaceDN w:val="0"/>
      <w:adjustRightInd w:val="0"/>
    </w:pPr>
    <w:rPr>
      <w:rFonts w:ascii="方正仿宋_GBK" w:eastAsia="方正仿宋_GBK" w:hAnsi="Times New Roman" w:cs="Times New Roman"/>
      <w:color w:val="000000"/>
      <w:kern w:val="0"/>
      <w:sz w:val="24"/>
      <w:szCs w:val="20"/>
    </w:rPr>
  </w:style>
  <w:style w:type="paragraph" w:styleId="a0">
    <w:name w:val="Title"/>
    <w:basedOn w:val="a"/>
    <w:next w:val="a"/>
    <w:link w:val="Char1"/>
    <w:uiPriority w:val="10"/>
    <w:qFormat/>
    <w:rsid w:val="002D241C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0"/>
    <w:uiPriority w:val="10"/>
    <w:rsid w:val="002D241C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174</Words>
  <Characters>997</Characters>
  <Application>Microsoft Office Word</Application>
  <DocSecurity>0</DocSecurity>
  <Lines>8</Lines>
  <Paragraphs>2</Paragraphs>
  <ScaleCrop>false</ScaleCrop>
  <Company>DELL</Company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2021-09-15T10:11:00Z</dcterms:created>
  <dcterms:modified xsi:type="dcterms:W3CDTF">2021-09-15T10:11:00Z</dcterms:modified>
</cp:coreProperties>
</file>